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90" w:rsidRPr="00073F4C" w:rsidRDefault="007F3EBE" w:rsidP="007F6A90">
      <w:pPr>
        <w:jc w:val="both"/>
        <w:rPr>
          <w:rFonts w:ascii="Arial" w:hAnsi="Arial" w:cs="Arial"/>
          <w:b/>
        </w:rPr>
      </w:pPr>
      <w:r w:rsidRPr="00073F4C">
        <w:rPr>
          <w:rFonts w:ascii="Arial" w:hAnsi="Arial" w:cs="Arial"/>
          <w:b/>
        </w:rPr>
        <w:t xml:space="preserve">COMISSÃO RESPONSÁVEL PELO FUNDO DE CAPTAÇÃO DE RECURSOS </w:t>
      </w:r>
      <w:r w:rsidR="007F6A90" w:rsidRPr="00073F4C">
        <w:rPr>
          <w:rFonts w:ascii="Arial" w:hAnsi="Arial" w:cs="Arial"/>
          <w:b/>
        </w:rPr>
        <w:t xml:space="preserve">- </w:t>
      </w:r>
      <w:r w:rsidRPr="00073F4C">
        <w:rPr>
          <w:rFonts w:ascii="Arial" w:hAnsi="Arial" w:cs="Arial"/>
          <w:b/>
        </w:rPr>
        <w:t>CFCR</w:t>
      </w:r>
    </w:p>
    <w:p w:rsidR="007F6A90" w:rsidRPr="00073F4C" w:rsidRDefault="00A943B9" w:rsidP="009D5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807015">
        <w:rPr>
          <w:rFonts w:ascii="Arial" w:hAnsi="Arial" w:cs="Arial"/>
          <w:b/>
        </w:rPr>
        <w:t>EDITAL Nº 0</w:t>
      </w:r>
      <w:r w:rsidR="00911F98">
        <w:rPr>
          <w:rFonts w:ascii="Arial" w:hAnsi="Arial" w:cs="Arial"/>
          <w:b/>
        </w:rPr>
        <w:t>03</w:t>
      </w:r>
      <w:r w:rsidR="005F471A">
        <w:rPr>
          <w:rFonts w:ascii="Arial" w:hAnsi="Arial" w:cs="Arial"/>
          <w:b/>
        </w:rPr>
        <w:t>/2017</w:t>
      </w:r>
      <w:r w:rsidR="007F6A90" w:rsidRPr="00073F4C">
        <w:rPr>
          <w:rFonts w:ascii="Arial" w:hAnsi="Arial" w:cs="Arial"/>
          <w:b/>
        </w:rPr>
        <w:t xml:space="preserve"> - </w:t>
      </w:r>
      <w:r w:rsidR="007F3EBE" w:rsidRPr="00073F4C">
        <w:rPr>
          <w:rFonts w:ascii="Arial" w:hAnsi="Arial" w:cs="Arial"/>
          <w:b/>
        </w:rPr>
        <w:t>CFCR</w:t>
      </w:r>
    </w:p>
    <w:p w:rsidR="00CC4547" w:rsidRPr="00073F4C" w:rsidRDefault="00CC4547" w:rsidP="00CC4547">
      <w:pPr>
        <w:pStyle w:val="Corpodetexto"/>
        <w:ind w:left="3402"/>
        <w:rPr>
          <w:rFonts w:ascii="Arial" w:hAnsi="Arial" w:cs="Arial"/>
          <w:sz w:val="22"/>
          <w:szCs w:val="22"/>
        </w:rPr>
      </w:pPr>
      <w:r w:rsidRPr="00073F4C">
        <w:rPr>
          <w:rFonts w:ascii="Arial" w:hAnsi="Arial" w:cs="Arial"/>
          <w:sz w:val="22"/>
          <w:szCs w:val="22"/>
        </w:rPr>
        <w:t xml:space="preserve">DIVULGA </w:t>
      </w:r>
      <w:r w:rsidR="00150CA3">
        <w:rPr>
          <w:rFonts w:ascii="Arial" w:hAnsi="Arial" w:cs="Arial"/>
          <w:sz w:val="22"/>
          <w:szCs w:val="22"/>
        </w:rPr>
        <w:t xml:space="preserve">A RELAÇÃO DOS SERVIDORES BENEFICIADOS COM O AUXÍLIO FINANCEIRO DESTINADO À </w:t>
      </w:r>
      <w:r w:rsidRPr="00073F4C">
        <w:rPr>
          <w:rFonts w:ascii="Arial" w:hAnsi="Arial" w:cs="Arial"/>
          <w:sz w:val="22"/>
          <w:szCs w:val="22"/>
        </w:rPr>
        <w:t xml:space="preserve">POLÍTICA DE QUALIFICAÇÃO E CAPACITAÇÃO DOS AGENTES UNIVERSITÁRIOS DA UNIOESTE. </w:t>
      </w:r>
    </w:p>
    <w:p w:rsidR="00E966CB" w:rsidRPr="00073F4C" w:rsidRDefault="00E966CB" w:rsidP="00E966CB">
      <w:pPr>
        <w:pStyle w:val="Corpodetexto"/>
        <w:ind w:left="3402"/>
        <w:rPr>
          <w:rFonts w:ascii="Arial" w:hAnsi="Arial" w:cs="Arial"/>
          <w:sz w:val="22"/>
          <w:szCs w:val="22"/>
        </w:rPr>
      </w:pPr>
    </w:p>
    <w:p w:rsidR="00E966CB" w:rsidRPr="00073F4C" w:rsidRDefault="00E966CB" w:rsidP="00E966CB">
      <w:pPr>
        <w:pStyle w:val="Corpodetexto"/>
        <w:ind w:left="3402"/>
        <w:rPr>
          <w:rFonts w:ascii="Arial" w:hAnsi="Arial" w:cs="Arial"/>
          <w:sz w:val="22"/>
          <w:szCs w:val="22"/>
        </w:rPr>
      </w:pPr>
    </w:p>
    <w:p w:rsidR="00CC4547" w:rsidRPr="00073F4C" w:rsidRDefault="00CC4547" w:rsidP="00CC4547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073F4C">
        <w:rPr>
          <w:rFonts w:ascii="Arial" w:hAnsi="Arial" w:cs="Arial"/>
          <w:sz w:val="22"/>
          <w:szCs w:val="22"/>
        </w:rPr>
        <w:t>A Presidente da Comissão instituída para análise, acompanhamento e destinação dos valores oriundos do Fundo de Captação de Recursos, para a concessão de Auxílio Financeiro necessário à Política de Qualificação e Capacitação dos Agentes Universitários da UNIOESTE.</w:t>
      </w:r>
    </w:p>
    <w:p w:rsidR="00631D1F" w:rsidRDefault="00807015" w:rsidP="00631D1F">
      <w:pPr>
        <w:pStyle w:val="Default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CC4547" w:rsidRPr="00150CA3">
        <w:rPr>
          <w:sz w:val="23"/>
          <w:szCs w:val="23"/>
        </w:rPr>
        <w:t>onsiderando o Edital nº 0</w:t>
      </w:r>
      <w:r w:rsidR="00911F98">
        <w:rPr>
          <w:sz w:val="23"/>
          <w:szCs w:val="23"/>
        </w:rPr>
        <w:t>01/2017</w:t>
      </w:r>
      <w:r w:rsidR="00CC4547" w:rsidRPr="00150CA3">
        <w:rPr>
          <w:sz w:val="23"/>
          <w:szCs w:val="23"/>
        </w:rPr>
        <w:t xml:space="preserve">-CFCR, de </w:t>
      </w:r>
      <w:r w:rsidR="00C34BE6">
        <w:rPr>
          <w:sz w:val="23"/>
          <w:szCs w:val="23"/>
        </w:rPr>
        <w:t>0</w:t>
      </w:r>
      <w:r w:rsidR="00911F98">
        <w:rPr>
          <w:sz w:val="23"/>
          <w:szCs w:val="23"/>
        </w:rPr>
        <w:t>8</w:t>
      </w:r>
      <w:r w:rsidR="00CC4547" w:rsidRPr="00150CA3">
        <w:rPr>
          <w:sz w:val="23"/>
          <w:szCs w:val="23"/>
        </w:rPr>
        <w:t xml:space="preserve"> de </w:t>
      </w:r>
      <w:r w:rsidR="00911F98">
        <w:rPr>
          <w:sz w:val="23"/>
          <w:szCs w:val="23"/>
        </w:rPr>
        <w:t>fevereiro</w:t>
      </w:r>
      <w:r w:rsidR="00CC4547" w:rsidRPr="00150CA3">
        <w:rPr>
          <w:sz w:val="23"/>
          <w:szCs w:val="23"/>
        </w:rPr>
        <w:t xml:space="preserve"> de 201</w:t>
      </w:r>
      <w:r w:rsidR="00911F98">
        <w:rPr>
          <w:sz w:val="23"/>
          <w:szCs w:val="23"/>
        </w:rPr>
        <w:t>7</w:t>
      </w:r>
      <w:r w:rsidR="00631D1F" w:rsidRPr="00150CA3">
        <w:rPr>
          <w:sz w:val="23"/>
          <w:szCs w:val="23"/>
        </w:rPr>
        <w:t xml:space="preserve"> o qual torna público o valor disponível para concessão de auxílio financeiro para a política de qualificação e capacitação</w:t>
      </w:r>
      <w:r w:rsidR="00631D1F" w:rsidRPr="00F86BFE">
        <w:rPr>
          <w:sz w:val="23"/>
          <w:szCs w:val="23"/>
        </w:rPr>
        <w:t xml:space="preserve"> dos </w:t>
      </w:r>
      <w:r w:rsidR="00150CA3">
        <w:rPr>
          <w:sz w:val="23"/>
          <w:szCs w:val="23"/>
        </w:rPr>
        <w:t xml:space="preserve">agentes universitários da Universidade Estadual do Oeste do Paraná – UNIOESTE, </w:t>
      </w:r>
      <w:r w:rsidR="00631D1F" w:rsidRPr="00F86BFE">
        <w:rPr>
          <w:sz w:val="23"/>
          <w:szCs w:val="23"/>
        </w:rPr>
        <w:t xml:space="preserve">para o </w:t>
      </w:r>
      <w:r w:rsidR="003F2558">
        <w:rPr>
          <w:sz w:val="23"/>
          <w:szCs w:val="23"/>
        </w:rPr>
        <w:t xml:space="preserve">mês de </w:t>
      </w:r>
      <w:r w:rsidR="00911F98">
        <w:rPr>
          <w:sz w:val="23"/>
          <w:szCs w:val="23"/>
        </w:rPr>
        <w:t>fevereiro</w:t>
      </w:r>
      <w:r w:rsidR="00631D1F" w:rsidRPr="00F86BFE">
        <w:rPr>
          <w:sz w:val="23"/>
          <w:szCs w:val="23"/>
        </w:rPr>
        <w:t xml:space="preserve"> de</w:t>
      </w:r>
      <w:r w:rsidR="003F2558">
        <w:rPr>
          <w:sz w:val="23"/>
          <w:szCs w:val="23"/>
        </w:rPr>
        <w:t xml:space="preserve"> </w:t>
      </w:r>
      <w:r w:rsidR="00911F98">
        <w:rPr>
          <w:sz w:val="23"/>
          <w:szCs w:val="23"/>
        </w:rPr>
        <w:t>2017</w:t>
      </w:r>
      <w:r w:rsidR="00631D1F" w:rsidRPr="00F86BFE">
        <w:rPr>
          <w:sz w:val="23"/>
          <w:szCs w:val="23"/>
        </w:rPr>
        <w:t>;</w:t>
      </w:r>
    </w:p>
    <w:p w:rsidR="00E059BA" w:rsidRPr="00F86BFE" w:rsidRDefault="00807015" w:rsidP="00631D1F">
      <w:pPr>
        <w:pStyle w:val="Default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8623FC">
        <w:rPr>
          <w:sz w:val="23"/>
          <w:szCs w:val="23"/>
        </w:rPr>
        <w:t xml:space="preserve">onsiderando os requerimentos de Qualificação, referentes a Manutenção, </w:t>
      </w:r>
      <w:r w:rsidR="008623FC">
        <w:t>constantes</w:t>
      </w:r>
      <w:r w:rsidR="00E059BA">
        <w:t xml:space="preserve"> em folha de pagamento;</w:t>
      </w:r>
    </w:p>
    <w:p w:rsidR="00150CA3" w:rsidRPr="00967307" w:rsidRDefault="000A70C9" w:rsidP="00CC4547">
      <w:pPr>
        <w:pStyle w:val="Default"/>
        <w:ind w:firstLine="1134"/>
        <w:jc w:val="both"/>
      </w:pPr>
      <w:r>
        <w:rPr>
          <w:sz w:val="23"/>
          <w:szCs w:val="23"/>
        </w:rPr>
        <w:t>C</w:t>
      </w:r>
      <w:r w:rsidR="00150CA3">
        <w:rPr>
          <w:sz w:val="23"/>
          <w:szCs w:val="23"/>
        </w:rPr>
        <w:t>onsiderando a reunião realizada no dia 0</w:t>
      </w:r>
      <w:r w:rsidR="00911F98">
        <w:rPr>
          <w:sz w:val="23"/>
          <w:szCs w:val="23"/>
        </w:rPr>
        <w:t>8</w:t>
      </w:r>
      <w:r w:rsidR="00150CA3">
        <w:rPr>
          <w:sz w:val="23"/>
          <w:szCs w:val="23"/>
        </w:rPr>
        <w:t xml:space="preserve"> de</w:t>
      </w:r>
      <w:r w:rsidR="00F06BD8">
        <w:rPr>
          <w:sz w:val="23"/>
          <w:szCs w:val="23"/>
        </w:rPr>
        <w:t xml:space="preserve"> </w:t>
      </w:r>
      <w:r w:rsidR="00911F98">
        <w:rPr>
          <w:sz w:val="23"/>
          <w:szCs w:val="23"/>
        </w:rPr>
        <w:t>fevereiro</w:t>
      </w:r>
      <w:r w:rsidR="00150CA3">
        <w:rPr>
          <w:sz w:val="23"/>
          <w:szCs w:val="23"/>
        </w:rPr>
        <w:t xml:space="preserve"> de 201</w:t>
      </w:r>
      <w:r w:rsidR="00911F98">
        <w:rPr>
          <w:sz w:val="23"/>
          <w:szCs w:val="23"/>
        </w:rPr>
        <w:t>7</w:t>
      </w:r>
      <w:r w:rsidR="00150CA3">
        <w:rPr>
          <w:sz w:val="23"/>
          <w:szCs w:val="23"/>
        </w:rPr>
        <w:t>;</w:t>
      </w:r>
    </w:p>
    <w:p w:rsidR="00593A41" w:rsidRPr="00073F4C" w:rsidRDefault="00593A41" w:rsidP="007F6A90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</w:p>
    <w:p w:rsidR="0079487E" w:rsidRPr="00073F4C" w:rsidRDefault="0079487E" w:rsidP="007F6A90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</w:p>
    <w:p w:rsidR="007F6A90" w:rsidRPr="00073F4C" w:rsidRDefault="007F6A90" w:rsidP="007F6A90">
      <w:pPr>
        <w:pStyle w:val="Recuodecorpodetexto21"/>
        <w:tabs>
          <w:tab w:val="clear" w:pos="50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73F4C">
        <w:rPr>
          <w:rFonts w:ascii="Arial" w:hAnsi="Arial" w:cs="Arial"/>
          <w:b/>
          <w:sz w:val="22"/>
          <w:szCs w:val="22"/>
        </w:rPr>
        <w:t>TORNA PÚBLICO:</w:t>
      </w:r>
    </w:p>
    <w:p w:rsidR="0079487E" w:rsidRPr="00073F4C" w:rsidRDefault="0079487E" w:rsidP="007F6A90">
      <w:pPr>
        <w:pStyle w:val="Recuodecorpodetexto21"/>
        <w:tabs>
          <w:tab w:val="clear" w:pos="50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50CA3" w:rsidRPr="00073F4C" w:rsidRDefault="00150CA3" w:rsidP="00150CA3">
      <w:pPr>
        <w:pStyle w:val="Recuodecorpodetexto21"/>
        <w:tabs>
          <w:tab w:val="clear" w:pos="5040"/>
        </w:tabs>
        <w:ind w:firstLine="1134"/>
        <w:rPr>
          <w:rFonts w:ascii="Arial" w:hAnsi="Arial" w:cs="Arial"/>
          <w:sz w:val="22"/>
          <w:szCs w:val="22"/>
        </w:rPr>
      </w:pPr>
      <w:r w:rsidRPr="00073F4C">
        <w:rPr>
          <w:rFonts w:ascii="Arial" w:hAnsi="Arial" w:cs="Arial"/>
          <w:sz w:val="22"/>
          <w:szCs w:val="22"/>
        </w:rPr>
        <w:t xml:space="preserve">Art. 1º Lista dos Agentes Universitários beneficiados com o auxílio financeiro para à Política de Qualificação e Capacitação dos Agentes Universitários, </w:t>
      </w:r>
      <w:r w:rsidR="008A7AD4">
        <w:rPr>
          <w:rFonts w:ascii="Arial" w:hAnsi="Arial" w:cs="Arial"/>
          <w:sz w:val="22"/>
          <w:szCs w:val="22"/>
        </w:rPr>
        <w:t xml:space="preserve">anexos I e II, </w:t>
      </w:r>
      <w:r w:rsidRPr="00073F4C">
        <w:rPr>
          <w:rFonts w:ascii="Arial" w:hAnsi="Arial" w:cs="Arial"/>
          <w:sz w:val="22"/>
          <w:szCs w:val="22"/>
        </w:rPr>
        <w:t>com recursos oriundos do Fundo de Captação de Recursos, conforme determinado pela Resolução nº 106/2012-COU.</w:t>
      </w:r>
    </w:p>
    <w:p w:rsidR="00150CA3" w:rsidRDefault="00150CA3" w:rsidP="00150CA3">
      <w:pPr>
        <w:pStyle w:val="Recuodecorpodetexto21"/>
        <w:tabs>
          <w:tab w:val="clear" w:pos="5040"/>
        </w:tabs>
        <w:ind w:firstLine="1134"/>
        <w:rPr>
          <w:rFonts w:ascii="Arial" w:hAnsi="Arial" w:cs="Arial"/>
          <w:sz w:val="22"/>
          <w:szCs w:val="22"/>
        </w:rPr>
      </w:pPr>
    </w:p>
    <w:p w:rsidR="00150CA3" w:rsidRPr="00073F4C" w:rsidRDefault="00150CA3" w:rsidP="00150CA3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073F4C">
        <w:rPr>
          <w:rFonts w:ascii="Arial" w:hAnsi="Arial" w:cs="Arial"/>
          <w:sz w:val="22"/>
          <w:szCs w:val="22"/>
        </w:rPr>
        <w:t>Art. 2º Os casos omissos serão resolvidos pela Comissão responsável pelo Fundo de Captação de Recursos da Unioeste.</w:t>
      </w:r>
    </w:p>
    <w:p w:rsidR="00CC4547" w:rsidRDefault="00CC4547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CC4547" w:rsidRPr="00073F4C" w:rsidRDefault="00CC4547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7F6A90" w:rsidRPr="00073F4C" w:rsidRDefault="007F6A90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073F4C">
        <w:rPr>
          <w:rFonts w:ascii="Arial" w:hAnsi="Arial" w:cs="Arial"/>
          <w:sz w:val="22"/>
          <w:szCs w:val="22"/>
        </w:rPr>
        <w:t>Publique-se.</w:t>
      </w:r>
    </w:p>
    <w:p w:rsidR="007F6A90" w:rsidRPr="00073F4C" w:rsidRDefault="007F6A90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A71E39" w:rsidRPr="00073F4C" w:rsidRDefault="007F6A90" w:rsidP="00073F4C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627807">
        <w:rPr>
          <w:rFonts w:ascii="Arial" w:hAnsi="Arial" w:cs="Arial"/>
          <w:sz w:val="22"/>
          <w:szCs w:val="22"/>
        </w:rPr>
        <w:t xml:space="preserve">Cascavel, </w:t>
      </w:r>
      <w:r w:rsidR="00911F98">
        <w:rPr>
          <w:rFonts w:ascii="Arial" w:hAnsi="Arial" w:cs="Arial"/>
          <w:sz w:val="22"/>
          <w:szCs w:val="22"/>
        </w:rPr>
        <w:t>08</w:t>
      </w:r>
      <w:r w:rsidR="00E9575E" w:rsidRPr="00627807">
        <w:rPr>
          <w:rFonts w:ascii="Arial" w:hAnsi="Arial" w:cs="Arial"/>
          <w:sz w:val="22"/>
          <w:szCs w:val="22"/>
        </w:rPr>
        <w:t xml:space="preserve"> de</w:t>
      </w:r>
      <w:r w:rsidR="00C34BE6">
        <w:rPr>
          <w:rFonts w:ascii="Arial" w:hAnsi="Arial" w:cs="Arial"/>
          <w:sz w:val="22"/>
          <w:szCs w:val="22"/>
        </w:rPr>
        <w:t xml:space="preserve"> </w:t>
      </w:r>
      <w:r w:rsidR="00911F98">
        <w:rPr>
          <w:rFonts w:ascii="Arial" w:hAnsi="Arial" w:cs="Arial"/>
          <w:sz w:val="22"/>
          <w:szCs w:val="22"/>
        </w:rPr>
        <w:t>fevereiro</w:t>
      </w:r>
      <w:r w:rsidR="00A71E39" w:rsidRPr="00627807">
        <w:rPr>
          <w:rFonts w:ascii="Arial" w:hAnsi="Arial" w:cs="Arial"/>
          <w:sz w:val="22"/>
          <w:szCs w:val="22"/>
        </w:rPr>
        <w:t xml:space="preserve"> </w:t>
      </w:r>
      <w:r w:rsidRPr="00627807">
        <w:rPr>
          <w:rFonts w:ascii="Arial" w:hAnsi="Arial" w:cs="Arial"/>
          <w:sz w:val="22"/>
          <w:szCs w:val="22"/>
        </w:rPr>
        <w:t>de 201</w:t>
      </w:r>
      <w:r w:rsidR="00911F98">
        <w:rPr>
          <w:rFonts w:ascii="Arial" w:hAnsi="Arial" w:cs="Arial"/>
          <w:sz w:val="22"/>
          <w:szCs w:val="22"/>
        </w:rPr>
        <w:t>7</w:t>
      </w:r>
      <w:r w:rsidRPr="00627807">
        <w:rPr>
          <w:rFonts w:ascii="Arial" w:hAnsi="Arial" w:cs="Arial"/>
          <w:sz w:val="22"/>
          <w:szCs w:val="22"/>
        </w:rPr>
        <w:t>.</w:t>
      </w:r>
    </w:p>
    <w:p w:rsidR="000F5017" w:rsidRDefault="000F5017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0152DF" w:rsidRDefault="000152DF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A943B9" w:rsidRDefault="00A943B9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0152DF" w:rsidRDefault="000152DF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7F6A90" w:rsidRPr="00073F4C" w:rsidRDefault="00A71E39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073F4C">
        <w:rPr>
          <w:rFonts w:ascii="Arial" w:hAnsi="Arial" w:cs="Arial"/>
          <w:sz w:val="22"/>
          <w:szCs w:val="22"/>
        </w:rPr>
        <w:t>Rosana Rossetin Lima</w:t>
      </w:r>
    </w:p>
    <w:p w:rsidR="00A75E07" w:rsidRPr="00073F4C" w:rsidRDefault="007F6A90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  <w:sectPr w:rsidR="00A75E07" w:rsidRPr="00073F4C" w:rsidSect="00240A15">
          <w:pgSz w:w="11906" w:h="16838" w:code="9"/>
          <w:pgMar w:top="3544" w:right="1701" w:bottom="709" w:left="1701" w:header="709" w:footer="709" w:gutter="0"/>
          <w:paperSrc w:first="258" w:other="258"/>
          <w:cols w:space="708"/>
          <w:docGrid w:linePitch="360"/>
        </w:sectPr>
      </w:pPr>
      <w:r w:rsidRPr="00073F4C">
        <w:rPr>
          <w:rFonts w:ascii="Arial" w:hAnsi="Arial" w:cs="Arial"/>
          <w:sz w:val="22"/>
          <w:szCs w:val="22"/>
        </w:rPr>
        <w:t xml:space="preserve">Presidente da Comissão </w:t>
      </w:r>
    </w:p>
    <w:p w:rsidR="00967307" w:rsidRDefault="00967307" w:rsidP="00073F4C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</w:rPr>
      </w:pPr>
    </w:p>
    <w:p w:rsidR="003F2558" w:rsidRDefault="003F2558" w:rsidP="003F2558">
      <w:pPr>
        <w:pStyle w:val="Recuodecorpodetexto21"/>
        <w:tabs>
          <w:tab w:val="clear" w:pos="5040"/>
        </w:tabs>
        <w:ind w:left="567" w:firstLine="0"/>
        <w:jc w:val="left"/>
        <w:rPr>
          <w:rFonts w:ascii="Arial" w:hAnsi="Arial" w:cs="Arial"/>
          <w:sz w:val="22"/>
          <w:szCs w:val="22"/>
        </w:rPr>
      </w:pPr>
      <w:r w:rsidRPr="00EA0625">
        <w:rPr>
          <w:rFonts w:ascii="Arial" w:hAnsi="Arial" w:cs="Arial"/>
        </w:rPr>
        <w:t>Anexo I do Edital nº 0</w:t>
      </w:r>
      <w:r w:rsidR="00911F98">
        <w:rPr>
          <w:rFonts w:ascii="Arial" w:hAnsi="Arial" w:cs="Arial"/>
        </w:rPr>
        <w:t>03/2017</w:t>
      </w:r>
      <w:r w:rsidRPr="00EA0625">
        <w:rPr>
          <w:rFonts w:ascii="Arial" w:hAnsi="Arial" w:cs="Arial"/>
        </w:rPr>
        <w:t xml:space="preserve">-CFCR, de </w:t>
      </w:r>
      <w:r w:rsidR="00911F98">
        <w:rPr>
          <w:rFonts w:ascii="Arial" w:hAnsi="Arial" w:cs="Arial"/>
        </w:rPr>
        <w:t>08</w:t>
      </w:r>
      <w:r w:rsidRPr="00EA0625">
        <w:rPr>
          <w:rFonts w:ascii="Arial" w:hAnsi="Arial" w:cs="Arial"/>
        </w:rPr>
        <w:t xml:space="preserve"> de </w:t>
      </w:r>
      <w:r w:rsidR="00911F98">
        <w:rPr>
          <w:rFonts w:ascii="Arial" w:hAnsi="Arial" w:cs="Arial"/>
        </w:rPr>
        <w:t>fevereiro de 2017</w:t>
      </w:r>
      <w:r w:rsidRPr="00EA0625">
        <w:rPr>
          <w:rFonts w:ascii="Arial" w:hAnsi="Arial" w:cs="Arial"/>
        </w:rPr>
        <w:t xml:space="preserve"> – Beneficiados para </w:t>
      </w:r>
      <w:r w:rsidR="008A7AD4">
        <w:rPr>
          <w:rFonts w:ascii="Arial" w:hAnsi="Arial" w:cs="Arial"/>
        </w:rPr>
        <w:t>Qualificação</w:t>
      </w:r>
      <w:r w:rsidRPr="00EA0625">
        <w:rPr>
          <w:rFonts w:ascii="Arial" w:hAnsi="Arial" w:cs="Arial"/>
        </w:rPr>
        <w:t>.</w:t>
      </w:r>
    </w:p>
    <w:p w:rsidR="003F2558" w:rsidRDefault="003F2558" w:rsidP="003F2558">
      <w:pPr>
        <w:jc w:val="center"/>
        <w:rPr>
          <w:rFonts w:ascii="Arial" w:hAnsi="Arial" w:cs="Arial"/>
        </w:rPr>
      </w:pPr>
    </w:p>
    <w:tbl>
      <w:tblPr>
        <w:tblW w:w="0" w:type="auto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397"/>
        <w:gridCol w:w="1416"/>
        <w:gridCol w:w="5031"/>
        <w:gridCol w:w="1675"/>
        <w:gridCol w:w="1678"/>
        <w:gridCol w:w="1701"/>
      </w:tblGrid>
      <w:tr w:rsidR="00A122D1" w:rsidRPr="00C7664F" w:rsidTr="006F13A3">
        <w:trPr>
          <w:trHeight w:val="2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2D1" w:rsidRPr="00C7664F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Nº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2D1" w:rsidRPr="00C7664F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Servidor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C7664F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Modalidade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C7664F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Curso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C7664F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VALOR DO AUXÍLIO </w:t>
            </w:r>
          </w:p>
        </w:tc>
      </w:tr>
      <w:tr w:rsidR="00A122D1" w:rsidRPr="00C7664F" w:rsidTr="006F13A3">
        <w:trPr>
          <w:trHeight w:val="20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2D1" w:rsidRPr="00C7664F" w:rsidRDefault="00A122D1" w:rsidP="003F25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C7664F" w:rsidRDefault="00A122D1" w:rsidP="003F25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C7664F" w:rsidRDefault="00A122D1" w:rsidP="003F25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C7664F" w:rsidRDefault="00A122D1" w:rsidP="003F25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C7664F" w:rsidRDefault="005F471A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Mensalidade</w:t>
            </w:r>
            <w:r w:rsidR="00A122D1" w:rsidRPr="00C7664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C7664F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Diárias</w:t>
            </w: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C7664F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Transporte </w:t>
            </w:r>
          </w:p>
        </w:tc>
      </w:tr>
      <w:tr w:rsidR="005F471A" w:rsidRPr="00C7664F" w:rsidTr="006F13A3">
        <w:trPr>
          <w:trHeight w:val="31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Algemiro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Oliveira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Gestão Saúde Publica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8A7AD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 Carolina Santos Ramos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Tecnologia em Gestão Hospitalar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Default="005F471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6F13A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Clarisse Aparecida Ribeiro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Especialização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Orientação Parapsicológica Social e Institucional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1A" w:rsidRDefault="005F471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8A7AD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Claudio Alves de Souza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Tecnologia em Gestão Pública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Default="005F471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6F13A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Claudirene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dos Santos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71A" w:rsidRDefault="00A56EAC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Gestão Pú</w:t>
            </w:r>
            <w:r w:rsidR="005F471A">
              <w:rPr>
                <w:rFonts w:ascii="Calibri" w:hAnsi="Calibri"/>
                <w:color w:val="000000"/>
              </w:rPr>
              <w:t>blica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8A7AD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Cleber Luiz de Almeida Bugs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Tecnologia em Gestão financeira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Default="005F471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6F13A3">
        <w:trPr>
          <w:trHeight w:val="45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Cleia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 Vidal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Letras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1A" w:rsidRDefault="005F471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8A7AD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Cleonice Vidal da Cruz do Valle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Tecnologia em Gestão Pública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6F13A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Elaine Nascimento Barcelos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Educação Física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1A" w:rsidRDefault="005F471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8A7AD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Elvânia Regina Brognoli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Tecnologia em Gestão Hospitalar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Default="005F471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6F13A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Eugenio Luiz </w:t>
            </w:r>
            <w:proofErr w:type="spellStart"/>
            <w:r>
              <w:rPr>
                <w:rFonts w:ascii="Calibri" w:hAnsi="Calibri"/>
                <w:color w:val="000000"/>
              </w:rPr>
              <w:t>Massalai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Tecnologia em Gestão Pública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1A" w:rsidRDefault="005F471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8A7AD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Fátima  Inês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Milkiewicz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Tecnologia em Gestão Hospitalar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6F13A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alberto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Roesch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Tecnologia em Gestão Pública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8A7AD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Ivanilda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Milan Diniz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A174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Gestão Pú</w:t>
            </w:r>
            <w:r w:rsidR="005F471A">
              <w:rPr>
                <w:rFonts w:ascii="Calibri" w:hAnsi="Calibri"/>
                <w:color w:val="000000"/>
              </w:rPr>
              <w:t>blica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6F13A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Jussara Aparecida </w:t>
            </w:r>
            <w:proofErr w:type="spellStart"/>
            <w:r>
              <w:rPr>
                <w:rFonts w:ascii="Calibri" w:hAnsi="Calibri"/>
                <w:color w:val="000000"/>
              </w:rPr>
              <w:t>Hilgemberg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Mendes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Tecnologia em Gestão de Recursos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8A7AD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Kelen Cristina Barron </w:t>
            </w:r>
            <w:proofErr w:type="spellStart"/>
            <w:r>
              <w:rPr>
                <w:rFonts w:ascii="Calibri" w:hAnsi="Calibri"/>
                <w:color w:val="000000"/>
              </w:rPr>
              <w:t>Luzzi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Especialização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Enfermagem em Cardiologia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6F13A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Keyle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Terra da Silva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A174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Gestão Pú</w:t>
            </w:r>
            <w:r w:rsidR="005F471A">
              <w:rPr>
                <w:rFonts w:ascii="Calibri" w:hAnsi="Calibri"/>
                <w:color w:val="000000"/>
              </w:rPr>
              <w:t>blica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8A7AD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Laire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Jussara </w:t>
            </w:r>
            <w:proofErr w:type="spellStart"/>
            <w:r>
              <w:rPr>
                <w:rFonts w:ascii="Calibri" w:hAnsi="Calibri"/>
                <w:color w:val="000000"/>
              </w:rPr>
              <w:t>Kielek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Gestão financeira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6F13A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Lucia Pereira Candido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Tecnologia em Gestão Pública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8A7AD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Luiz Carlos Cordeiro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Gestão de recursos humanos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6F13A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Marcio Gomes de Lemos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Tecnologia em Gestão Pública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8A7AD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471A" w:rsidRDefault="00A56EAC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Maria </w:t>
            </w:r>
            <w:r w:rsidR="005F471A">
              <w:rPr>
                <w:rFonts w:ascii="Calibri" w:hAnsi="Calibri"/>
                <w:color w:val="000000"/>
              </w:rPr>
              <w:t xml:space="preserve">Aparecida Ribeiro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Especialização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Enfermagem </w:t>
            </w:r>
            <w:r w:rsidR="005A174A">
              <w:rPr>
                <w:rFonts w:ascii="Calibri" w:hAnsi="Calibri"/>
                <w:color w:val="000000"/>
              </w:rPr>
              <w:t>Dermatológica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169,00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6F13A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Maria Esperança </w:t>
            </w:r>
            <w:proofErr w:type="spellStart"/>
            <w:r>
              <w:rPr>
                <w:rFonts w:ascii="Calibri" w:hAnsi="Calibri"/>
                <w:color w:val="000000"/>
              </w:rPr>
              <w:t>Sierra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Garrote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Gestão de recursos humanos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8A7AD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Margarete Cena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Tecnologia em Gestão Pública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6F13A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Marilene Andre de Paula </w:t>
            </w:r>
            <w:proofErr w:type="spellStart"/>
            <w:r>
              <w:rPr>
                <w:rFonts w:ascii="Calibri" w:hAnsi="Calibri"/>
                <w:color w:val="000000"/>
              </w:rPr>
              <w:t>Lujan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Educação Física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8A7AD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Marilu Chaves Gomes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Especialização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Enfermagem em Cardiologia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6F13A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Marlon Rodrigo Tem </w:t>
            </w:r>
            <w:proofErr w:type="spellStart"/>
            <w:r>
              <w:rPr>
                <w:rFonts w:ascii="Calibri" w:hAnsi="Calibri"/>
                <w:color w:val="000000"/>
              </w:rPr>
              <w:t>Cathen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Tecnologia em Gestão Publica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8A7AD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Nagmara Engel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Especialização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Enfermagem em Cardiologia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6F13A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Nilce Aparecida </w:t>
            </w:r>
            <w:proofErr w:type="spellStart"/>
            <w:r>
              <w:rPr>
                <w:rFonts w:ascii="Calibri" w:hAnsi="Calibri"/>
                <w:color w:val="000000"/>
              </w:rPr>
              <w:t>Tieppo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Tecnologia em Gestão Pública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8A7AD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Osmary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Amanda Franco </w:t>
            </w:r>
            <w:proofErr w:type="spellStart"/>
            <w:r>
              <w:rPr>
                <w:rFonts w:ascii="Calibri" w:hAnsi="Calibri"/>
                <w:color w:val="000000"/>
              </w:rPr>
              <w:t>Bombassaro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Tecnologia em Gestão de Recursos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6F13A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Roseli Maria Gaspar </w:t>
            </w:r>
            <w:proofErr w:type="spellStart"/>
            <w:r>
              <w:rPr>
                <w:rFonts w:ascii="Calibri" w:hAnsi="Calibri"/>
                <w:color w:val="000000"/>
              </w:rPr>
              <w:t>Varali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Especialização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Enfermagem e obstetrícia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8A7AD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Sania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 Rocio </w:t>
            </w:r>
            <w:proofErr w:type="spellStart"/>
            <w:r>
              <w:rPr>
                <w:rFonts w:ascii="Calibri" w:hAnsi="Calibri"/>
                <w:color w:val="000000"/>
              </w:rPr>
              <w:t>Tiemechi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Chichoski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Tecnologia em Gestão de Recursos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6F13A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Sirlei Aparecida </w:t>
            </w:r>
            <w:proofErr w:type="spellStart"/>
            <w:r>
              <w:rPr>
                <w:rFonts w:ascii="Calibri" w:hAnsi="Calibri"/>
                <w:color w:val="000000"/>
              </w:rPr>
              <w:t>Bafa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Clavero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Tecnologia em Gestão de Recursos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8A7AD4">
        <w:trPr>
          <w:trHeight w:val="28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Pr="00A122D1" w:rsidRDefault="005F471A" w:rsidP="005F471A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Terezinha Isabel </w:t>
            </w:r>
            <w:proofErr w:type="spellStart"/>
            <w:r>
              <w:rPr>
                <w:rFonts w:ascii="Calibri" w:hAnsi="Calibri"/>
                <w:color w:val="000000"/>
              </w:rPr>
              <w:t>Guth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F471A" w:rsidRDefault="005F471A" w:rsidP="005F471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Tecnologia em Gestão Pública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471A" w:rsidRDefault="005F471A" w:rsidP="005F47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471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Default="005A174A" w:rsidP="005F47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6F13A3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A" w:rsidRDefault="005F471A" w:rsidP="005F47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1A" w:rsidRPr="00C7664F" w:rsidRDefault="005F471A" w:rsidP="005F47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SUB-TOTAL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1A" w:rsidRDefault="005F471A" w:rsidP="005F471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</w:t>
            </w:r>
            <w:r w:rsidR="00755C48">
              <w:rPr>
                <w:rFonts w:ascii="Arial" w:hAnsi="Arial" w:cs="Arial"/>
                <w:color w:val="000000"/>
              </w:rPr>
              <w:t xml:space="preserve">  8.419,00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1A" w:rsidRDefault="00755C48" w:rsidP="00755C4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1A" w:rsidRDefault="00755C48" w:rsidP="005F47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F471A" w:rsidRPr="00C7664F" w:rsidTr="006F13A3">
        <w:trPr>
          <w:trHeight w:val="59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71A" w:rsidRPr="00B67282" w:rsidRDefault="005F471A" w:rsidP="005F471A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471A" w:rsidRPr="00B67282" w:rsidRDefault="005F471A" w:rsidP="005F471A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7282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71A" w:rsidRPr="00B67282" w:rsidRDefault="005F471A" w:rsidP="005F471A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R$ </w:t>
            </w:r>
            <w:r w:rsidR="00755C48">
              <w:rPr>
                <w:rFonts w:ascii="Arial" w:hAnsi="Arial" w:cs="Arial"/>
                <w:b/>
                <w:color w:val="000000"/>
              </w:rPr>
              <w:t>8.419,00</w:t>
            </w:r>
          </w:p>
        </w:tc>
      </w:tr>
    </w:tbl>
    <w:p w:rsidR="003F2558" w:rsidRDefault="003F2558" w:rsidP="003F2558"/>
    <w:p w:rsidR="001C3FE8" w:rsidRDefault="001C3FE8" w:rsidP="001C3FE8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</w:rPr>
      </w:pPr>
    </w:p>
    <w:p w:rsidR="001C3FE8" w:rsidRDefault="001C3FE8" w:rsidP="001C3FE8">
      <w:pPr>
        <w:pStyle w:val="Recuodecorpodetexto21"/>
        <w:tabs>
          <w:tab w:val="clear" w:pos="5040"/>
        </w:tabs>
        <w:ind w:left="567" w:firstLine="0"/>
        <w:jc w:val="left"/>
        <w:rPr>
          <w:rFonts w:ascii="Arial" w:hAnsi="Arial" w:cs="Arial"/>
          <w:sz w:val="22"/>
          <w:szCs w:val="22"/>
        </w:rPr>
      </w:pPr>
      <w:r w:rsidRPr="00EA0625">
        <w:rPr>
          <w:rFonts w:ascii="Arial" w:hAnsi="Arial" w:cs="Arial"/>
        </w:rPr>
        <w:t>Anexo I</w:t>
      </w:r>
      <w:r>
        <w:rPr>
          <w:rFonts w:ascii="Arial" w:hAnsi="Arial" w:cs="Arial"/>
        </w:rPr>
        <w:t>I</w:t>
      </w:r>
      <w:r w:rsidRPr="00EA0625">
        <w:rPr>
          <w:rFonts w:ascii="Arial" w:hAnsi="Arial" w:cs="Arial"/>
        </w:rPr>
        <w:t xml:space="preserve"> do Edital nº 0</w:t>
      </w:r>
      <w:r w:rsidR="00BE55AC">
        <w:rPr>
          <w:rFonts w:ascii="Arial" w:hAnsi="Arial" w:cs="Arial"/>
        </w:rPr>
        <w:t>03/2017</w:t>
      </w:r>
      <w:r w:rsidRPr="00EA0625">
        <w:rPr>
          <w:rFonts w:ascii="Arial" w:hAnsi="Arial" w:cs="Arial"/>
        </w:rPr>
        <w:t xml:space="preserve">-CFCR, de </w:t>
      </w:r>
      <w:r w:rsidR="00BE55AC">
        <w:rPr>
          <w:rFonts w:ascii="Arial" w:hAnsi="Arial" w:cs="Arial"/>
        </w:rPr>
        <w:t>08</w:t>
      </w:r>
      <w:r w:rsidRPr="00EA0625">
        <w:rPr>
          <w:rFonts w:ascii="Arial" w:hAnsi="Arial" w:cs="Arial"/>
        </w:rPr>
        <w:t xml:space="preserve"> de </w:t>
      </w:r>
      <w:r w:rsidR="00BE55AC">
        <w:rPr>
          <w:rFonts w:ascii="Arial" w:hAnsi="Arial" w:cs="Arial"/>
        </w:rPr>
        <w:t>fevereiro de 2017</w:t>
      </w:r>
      <w:r w:rsidRPr="00EA0625">
        <w:rPr>
          <w:rFonts w:ascii="Arial" w:hAnsi="Arial" w:cs="Arial"/>
        </w:rPr>
        <w:t xml:space="preserve"> – Beneficiados para </w:t>
      </w:r>
      <w:r w:rsidR="005B7A32">
        <w:rPr>
          <w:rFonts w:ascii="Arial" w:hAnsi="Arial" w:cs="Arial"/>
        </w:rPr>
        <w:t>Capacita</w:t>
      </w:r>
      <w:bookmarkStart w:id="0" w:name="_GoBack"/>
      <w:bookmarkEnd w:id="0"/>
      <w:r>
        <w:rPr>
          <w:rFonts w:ascii="Arial" w:hAnsi="Arial" w:cs="Arial"/>
        </w:rPr>
        <w:t>ção</w:t>
      </w:r>
      <w:r w:rsidRPr="00EA0625">
        <w:rPr>
          <w:rFonts w:ascii="Arial" w:hAnsi="Arial" w:cs="Arial"/>
        </w:rPr>
        <w:t>.</w:t>
      </w:r>
    </w:p>
    <w:p w:rsidR="001C3FE8" w:rsidRDefault="001C3FE8" w:rsidP="001C3FE8">
      <w:pPr>
        <w:jc w:val="center"/>
        <w:rPr>
          <w:rFonts w:ascii="Arial" w:hAnsi="Arial" w:cs="Arial"/>
        </w:rPr>
      </w:pPr>
    </w:p>
    <w:tbl>
      <w:tblPr>
        <w:tblW w:w="15886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3074"/>
        <w:gridCol w:w="1931"/>
        <w:gridCol w:w="5031"/>
        <w:gridCol w:w="1461"/>
        <w:gridCol w:w="1651"/>
        <w:gridCol w:w="1985"/>
      </w:tblGrid>
      <w:tr w:rsidR="001C3FE8" w:rsidRPr="00C7664F" w:rsidTr="001C3FE8">
        <w:trPr>
          <w:trHeight w:val="2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FE8" w:rsidRPr="00C7664F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Nº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E8" w:rsidRPr="00C7664F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Servidor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C7664F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Modalidade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C7664F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Curso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C7664F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VALOR DO AUXÍLIO </w:t>
            </w:r>
          </w:p>
        </w:tc>
      </w:tr>
      <w:tr w:rsidR="001C3FE8" w:rsidRPr="00C7664F" w:rsidTr="001C3FE8">
        <w:trPr>
          <w:trHeight w:val="2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FE8" w:rsidRPr="00C7664F" w:rsidRDefault="001C3FE8" w:rsidP="0073104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C7664F" w:rsidRDefault="001C3FE8" w:rsidP="0073104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C7664F" w:rsidRDefault="001C3FE8" w:rsidP="0073104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C7664F" w:rsidRDefault="001C3FE8" w:rsidP="0073104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C7664F" w:rsidRDefault="001C3FE8" w:rsidP="001C3FE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Mensalidade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C7664F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Diárias</w:t>
            </w: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C7664F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Transporte </w:t>
            </w:r>
          </w:p>
        </w:tc>
      </w:tr>
      <w:tr w:rsidR="005A174A" w:rsidRPr="00C7664F" w:rsidTr="00371BAF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74A" w:rsidRPr="003B2E9E" w:rsidRDefault="005A174A" w:rsidP="005A174A">
            <w:pPr>
              <w:tabs>
                <w:tab w:val="left" w:pos="360"/>
              </w:tabs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74A" w:rsidRDefault="005A174A" w:rsidP="005A174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Magaly Lindbeck Guimarães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74A" w:rsidRDefault="005A174A" w:rsidP="005A17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Capacitação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74A" w:rsidRDefault="005A174A" w:rsidP="005A174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Avaliação de Desempenho no Serviço Público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174A" w:rsidRDefault="005A174A" w:rsidP="005A174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    898,00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174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4A" w:rsidRDefault="005A174A" w:rsidP="005A17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413,41</w:t>
            </w:r>
          </w:p>
        </w:tc>
      </w:tr>
      <w:tr w:rsidR="005A174A" w:rsidRPr="00C7664F" w:rsidTr="00371BAF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74A" w:rsidRPr="003B2E9E" w:rsidRDefault="005A174A" w:rsidP="005A174A">
            <w:pPr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174A" w:rsidRDefault="005A174A" w:rsidP="005A174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Elaine Fátima Padilha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A174A" w:rsidRDefault="005A174A" w:rsidP="005A17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Capacitação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A174A" w:rsidRDefault="005A174A" w:rsidP="005A174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Viver psicologia e tecnologia Assessoria Educacional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A174A" w:rsidRDefault="005A174A" w:rsidP="005A174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 2.880,00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174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174A" w:rsidRDefault="005A174A" w:rsidP="005A17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A174A" w:rsidRPr="00C7664F" w:rsidTr="00371BAF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4A" w:rsidRPr="003B2E9E" w:rsidRDefault="005A174A" w:rsidP="005A174A">
            <w:pPr>
              <w:spacing w:after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174A" w:rsidRDefault="005A174A" w:rsidP="005A17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Lizandra de Oliveira Ayres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74A" w:rsidRDefault="005A174A" w:rsidP="005A17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Capacitação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74A" w:rsidRDefault="005A174A" w:rsidP="005A174A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Formação  em</w:t>
            </w:r>
            <w:proofErr w:type="gramEnd"/>
            <w:r>
              <w:rPr>
                <w:rFonts w:ascii="Calibri" w:hAnsi="Calibri"/>
              </w:rPr>
              <w:t xml:space="preserve"> Tanatologia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174A" w:rsidRDefault="005A174A" w:rsidP="005A17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R$      2.880,00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174A" w:rsidRDefault="005A174A" w:rsidP="005A1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4A" w:rsidRDefault="005A174A" w:rsidP="005A17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A174A" w:rsidRPr="00C7664F" w:rsidTr="006F13A3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174A" w:rsidRDefault="005A174A" w:rsidP="005A174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174A" w:rsidRPr="00C7664F" w:rsidRDefault="005A174A" w:rsidP="005A174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SUB-TOTAL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74A" w:rsidRDefault="00755C48" w:rsidP="00755C4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  6.658,00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74A" w:rsidRDefault="006F13A3" w:rsidP="005A174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</w:t>
            </w:r>
            <w:r w:rsidR="00755C48">
              <w:rPr>
                <w:rFonts w:ascii="Arial" w:hAnsi="Arial" w:cs="Arial"/>
                <w:color w:val="000000"/>
              </w:rPr>
              <w:t xml:space="preserve"> 264,50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74A" w:rsidRDefault="006F13A3" w:rsidP="005A174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</w:t>
            </w:r>
            <w:r w:rsidR="00755C48">
              <w:rPr>
                <w:rFonts w:ascii="Arial" w:hAnsi="Arial" w:cs="Arial"/>
                <w:color w:val="000000"/>
              </w:rPr>
              <w:t xml:space="preserve"> 413,41</w:t>
            </w:r>
          </w:p>
        </w:tc>
      </w:tr>
      <w:tr w:rsidR="005A174A" w:rsidRPr="00C7664F" w:rsidTr="006F13A3">
        <w:trPr>
          <w:trHeight w:val="6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B67282" w:rsidRDefault="005A174A" w:rsidP="005A174A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4A" w:rsidRPr="00B67282" w:rsidRDefault="005A174A" w:rsidP="005A174A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7282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4A" w:rsidRPr="00B67282" w:rsidRDefault="005A174A" w:rsidP="005A174A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$ </w:t>
            </w:r>
            <w:r w:rsidR="00755C48">
              <w:rPr>
                <w:rFonts w:ascii="Arial" w:hAnsi="Arial" w:cs="Arial"/>
                <w:b/>
                <w:color w:val="000000"/>
              </w:rPr>
              <w:t xml:space="preserve"> 7.335</w:t>
            </w:r>
            <w:proofErr w:type="gramEnd"/>
            <w:r w:rsidR="00755C48">
              <w:rPr>
                <w:rFonts w:ascii="Arial" w:hAnsi="Arial" w:cs="Arial"/>
                <w:b/>
                <w:color w:val="000000"/>
              </w:rPr>
              <w:t>,91</w:t>
            </w:r>
          </w:p>
        </w:tc>
      </w:tr>
    </w:tbl>
    <w:p w:rsidR="001C3FE8" w:rsidRDefault="001C3FE8" w:rsidP="001C3FE8"/>
    <w:p w:rsidR="001C3FE8" w:rsidRDefault="001C3FE8" w:rsidP="003F2558">
      <w:pPr>
        <w:pStyle w:val="Recuodecorpodetexto21"/>
        <w:tabs>
          <w:tab w:val="clear" w:pos="5040"/>
        </w:tabs>
        <w:ind w:firstLine="0"/>
        <w:jc w:val="left"/>
        <w:rPr>
          <w:rFonts w:ascii="Arial" w:hAnsi="Arial" w:cs="Arial"/>
        </w:rPr>
      </w:pPr>
    </w:p>
    <w:sectPr w:rsidR="001C3FE8" w:rsidSect="005A174A">
      <w:pgSz w:w="16838" w:h="11906" w:orient="landscape" w:code="9"/>
      <w:pgMar w:top="1418" w:right="3119" w:bottom="709" w:left="28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C3AD2"/>
    <w:multiLevelType w:val="hybridMultilevel"/>
    <w:tmpl w:val="562A0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7423"/>
    <w:multiLevelType w:val="hybridMultilevel"/>
    <w:tmpl w:val="562A0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5C90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72E25"/>
    <w:multiLevelType w:val="hybridMultilevel"/>
    <w:tmpl w:val="E206A67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011410"/>
    <w:multiLevelType w:val="hybridMultilevel"/>
    <w:tmpl w:val="436AC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B2AE4"/>
    <w:multiLevelType w:val="hybridMultilevel"/>
    <w:tmpl w:val="2CEA62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F7CF8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193F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32394"/>
    <w:multiLevelType w:val="hybridMultilevel"/>
    <w:tmpl w:val="9E442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74AAE"/>
    <w:multiLevelType w:val="hybridMultilevel"/>
    <w:tmpl w:val="562A0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2274A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E52B4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AB"/>
    <w:rsid w:val="000152DF"/>
    <w:rsid w:val="00023B03"/>
    <w:rsid w:val="000363A1"/>
    <w:rsid w:val="00036902"/>
    <w:rsid w:val="00040745"/>
    <w:rsid w:val="00056982"/>
    <w:rsid w:val="00065FCE"/>
    <w:rsid w:val="00073F4C"/>
    <w:rsid w:val="00074CC5"/>
    <w:rsid w:val="00085FD0"/>
    <w:rsid w:val="000A70C9"/>
    <w:rsid w:val="000B3628"/>
    <w:rsid w:val="000C7866"/>
    <w:rsid w:val="000F5017"/>
    <w:rsid w:val="00103C7E"/>
    <w:rsid w:val="0011558C"/>
    <w:rsid w:val="001349F8"/>
    <w:rsid w:val="0014520B"/>
    <w:rsid w:val="00150CA3"/>
    <w:rsid w:val="00161F39"/>
    <w:rsid w:val="001646BC"/>
    <w:rsid w:val="00165EDB"/>
    <w:rsid w:val="00173C3E"/>
    <w:rsid w:val="00181100"/>
    <w:rsid w:val="001974FF"/>
    <w:rsid w:val="001A5A46"/>
    <w:rsid w:val="001C3FE8"/>
    <w:rsid w:val="001E120A"/>
    <w:rsid w:val="001F2602"/>
    <w:rsid w:val="00200C65"/>
    <w:rsid w:val="00216A61"/>
    <w:rsid w:val="0023628E"/>
    <w:rsid w:val="00236538"/>
    <w:rsid w:val="00240A15"/>
    <w:rsid w:val="00244C74"/>
    <w:rsid w:val="00246951"/>
    <w:rsid w:val="00252068"/>
    <w:rsid w:val="0026191F"/>
    <w:rsid w:val="002668E2"/>
    <w:rsid w:val="0027271C"/>
    <w:rsid w:val="00277347"/>
    <w:rsid w:val="002B2C99"/>
    <w:rsid w:val="003059A0"/>
    <w:rsid w:val="00335C36"/>
    <w:rsid w:val="003455F3"/>
    <w:rsid w:val="00355238"/>
    <w:rsid w:val="00365A34"/>
    <w:rsid w:val="00390511"/>
    <w:rsid w:val="003947A3"/>
    <w:rsid w:val="003B2E9E"/>
    <w:rsid w:val="003D0DBB"/>
    <w:rsid w:val="003F2558"/>
    <w:rsid w:val="00407DAD"/>
    <w:rsid w:val="00411608"/>
    <w:rsid w:val="004274AB"/>
    <w:rsid w:val="00480967"/>
    <w:rsid w:val="00485F7B"/>
    <w:rsid w:val="00497917"/>
    <w:rsid w:val="004A39FB"/>
    <w:rsid w:val="004B2861"/>
    <w:rsid w:val="004E1C7D"/>
    <w:rsid w:val="004E3423"/>
    <w:rsid w:val="004E777A"/>
    <w:rsid w:val="00501508"/>
    <w:rsid w:val="00515E4D"/>
    <w:rsid w:val="00526452"/>
    <w:rsid w:val="00532AA6"/>
    <w:rsid w:val="005349C3"/>
    <w:rsid w:val="005514E0"/>
    <w:rsid w:val="00553C03"/>
    <w:rsid w:val="0055751D"/>
    <w:rsid w:val="00567E42"/>
    <w:rsid w:val="005715AB"/>
    <w:rsid w:val="00585C3E"/>
    <w:rsid w:val="00590FA7"/>
    <w:rsid w:val="00593A41"/>
    <w:rsid w:val="00595B9C"/>
    <w:rsid w:val="005979BA"/>
    <w:rsid w:val="005A174A"/>
    <w:rsid w:val="005B7A32"/>
    <w:rsid w:val="005C3747"/>
    <w:rsid w:val="005E5722"/>
    <w:rsid w:val="005F471A"/>
    <w:rsid w:val="00601568"/>
    <w:rsid w:val="00604BC5"/>
    <w:rsid w:val="00611291"/>
    <w:rsid w:val="00611B94"/>
    <w:rsid w:val="00613531"/>
    <w:rsid w:val="00615E90"/>
    <w:rsid w:val="00617F75"/>
    <w:rsid w:val="00627807"/>
    <w:rsid w:val="00630013"/>
    <w:rsid w:val="00631D1F"/>
    <w:rsid w:val="00632F16"/>
    <w:rsid w:val="00634C94"/>
    <w:rsid w:val="006500D3"/>
    <w:rsid w:val="006549FD"/>
    <w:rsid w:val="006732F7"/>
    <w:rsid w:val="006C3AA3"/>
    <w:rsid w:val="006C4FED"/>
    <w:rsid w:val="006D5ED9"/>
    <w:rsid w:val="006E7D71"/>
    <w:rsid w:val="006F13A3"/>
    <w:rsid w:val="00712DEA"/>
    <w:rsid w:val="00750CDA"/>
    <w:rsid w:val="00755C48"/>
    <w:rsid w:val="0076040B"/>
    <w:rsid w:val="00772B11"/>
    <w:rsid w:val="0078252D"/>
    <w:rsid w:val="00784037"/>
    <w:rsid w:val="0079487E"/>
    <w:rsid w:val="007970F1"/>
    <w:rsid w:val="007B0093"/>
    <w:rsid w:val="007C00E7"/>
    <w:rsid w:val="007C2545"/>
    <w:rsid w:val="007C3F87"/>
    <w:rsid w:val="007F3EBE"/>
    <w:rsid w:val="007F5CAC"/>
    <w:rsid w:val="007F6A90"/>
    <w:rsid w:val="00807015"/>
    <w:rsid w:val="00810F23"/>
    <w:rsid w:val="00811AA9"/>
    <w:rsid w:val="00822C7A"/>
    <w:rsid w:val="008623FC"/>
    <w:rsid w:val="00872AF9"/>
    <w:rsid w:val="008740E0"/>
    <w:rsid w:val="00881BE1"/>
    <w:rsid w:val="008A7AD4"/>
    <w:rsid w:val="008B3F67"/>
    <w:rsid w:val="008C187D"/>
    <w:rsid w:val="008C18DC"/>
    <w:rsid w:val="008E1EC4"/>
    <w:rsid w:val="008E6B18"/>
    <w:rsid w:val="00906DB3"/>
    <w:rsid w:val="00911F98"/>
    <w:rsid w:val="00912E60"/>
    <w:rsid w:val="009223BB"/>
    <w:rsid w:val="00925657"/>
    <w:rsid w:val="00931E8F"/>
    <w:rsid w:val="00933874"/>
    <w:rsid w:val="009512AA"/>
    <w:rsid w:val="00962FEB"/>
    <w:rsid w:val="00967307"/>
    <w:rsid w:val="00974F44"/>
    <w:rsid w:val="00985936"/>
    <w:rsid w:val="00994018"/>
    <w:rsid w:val="009B1B2F"/>
    <w:rsid w:val="009B705C"/>
    <w:rsid w:val="009C7D88"/>
    <w:rsid w:val="009D57DB"/>
    <w:rsid w:val="009F4002"/>
    <w:rsid w:val="00A0225F"/>
    <w:rsid w:val="00A122D1"/>
    <w:rsid w:val="00A26253"/>
    <w:rsid w:val="00A27B5E"/>
    <w:rsid w:val="00A43590"/>
    <w:rsid w:val="00A56EAC"/>
    <w:rsid w:val="00A6646E"/>
    <w:rsid w:val="00A71E39"/>
    <w:rsid w:val="00A72786"/>
    <w:rsid w:val="00A75E07"/>
    <w:rsid w:val="00A93775"/>
    <w:rsid w:val="00A943B9"/>
    <w:rsid w:val="00AA0F0C"/>
    <w:rsid w:val="00AA7EEB"/>
    <w:rsid w:val="00AD6F47"/>
    <w:rsid w:val="00B13073"/>
    <w:rsid w:val="00B17CD2"/>
    <w:rsid w:val="00B24120"/>
    <w:rsid w:val="00B27AE0"/>
    <w:rsid w:val="00B41C16"/>
    <w:rsid w:val="00B46EA4"/>
    <w:rsid w:val="00B50C0E"/>
    <w:rsid w:val="00B64A28"/>
    <w:rsid w:val="00B67282"/>
    <w:rsid w:val="00B71A92"/>
    <w:rsid w:val="00B71FEC"/>
    <w:rsid w:val="00B72A37"/>
    <w:rsid w:val="00B746FB"/>
    <w:rsid w:val="00B95300"/>
    <w:rsid w:val="00BA4C1D"/>
    <w:rsid w:val="00BD6294"/>
    <w:rsid w:val="00BE55AC"/>
    <w:rsid w:val="00BF0D2B"/>
    <w:rsid w:val="00C174D8"/>
    <w:rsid w:val="00C26947"/>
    <w:rsid w:val="00C34BE6"/>
    <w:rsid w:val="00C941BC"/>
    <w:rsid w:val="00CA3987"/>
    <w:rsid w:val="00CC3B02"/>
    <w:rsid w:val="00CC4547"/>
    <w:rsid w:val="00CC5947"/>
    <w:rsid w:val="00CD1601"/>
    <w:rsid w:val="00CF04B7"/>
    <w:rsid w:val="00CF0CDF"/>
    <w:rsid w:val="00D10BF4"/>
    <w:rsid w:val="00D20947"/>
    <w:rsid w:val="00D40EC3"/>
    <w:rsid w:val="00DC088A"/>
    <w:rsid w:val="00DC0D2F"/>
    <w:rsid w:val="00DC75A7"/>
    <w:rsid w:val="00E059BA"/>
    <w:rsid w:val="00E07D00"/>
    <w:rsid w:val="00E13C1B"/>
    <w:rsid w:val="00E43EE5"/>
    <w:rsid w:val="00E47D0B"/>
    <w:rsid w:val="00E57F5C"/>
    <w:rsid w:val="00E82DEA"/>
    <w:rsid w:val="00E901E1"/>
    <w:rsid w:val="00E912AB"/>
    <w:rsid w:val="00E93E09"/>
    <w:rsid w:val="00E9575E"/>
    <w:rsid w:val="00E966CB"/>
    <w:rsid w:val="00EB56A6"/>
    <w:rsid w:val="00EE33BD"/>
    <w:rsid w:val="00EE45C9"/>
    <w:rsid w:val="00EF0744"/>
    <w:rsid w:val="00F00918"/>
    <w:rsid w:val="00F06BD8"/>
    <w:rsid w:val="00F11C05"/>
    <w:rsid w:val="00F23BCF"/>
    <w:rsid w:val="00F61531"/>
    <w:rsid w:val="00F71AA2"/>
    <w:rsid w:val="00F776B3"/>
    <w:rsid w:val="00F930BA"/>
    <w:rsid w:val="00F968F5"/>
    <w:rsid w:val="00FB2F6B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2E5EC-E431-4468-B0A9-B28C2854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F6A90"/>
    <w:pPr>
      <w:keepNext/>
      <w:numPr>
        <w:numId w:val="1"/>
      </w:numPr>
      <w:suppressAutoHyphens/>
      <w:spacing w:after="0" w:line="120" w:lineRule="atLeast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F6A90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274A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74AB"/>
    <w:rPr>
      <w:color w:val="800080"/>
      <w:u w:val="single"/>
    </w:rPr>
  </w:style>
  <w:style w:type="paragraph" w:customStyle="1" w:styleId="xl65">
    <w:name w:val="xl65"/>
    <w:basedOn w:val="Normal"/>
    <w:rsid w:val="004274A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4274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4274A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4274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4274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4274AB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4274AB"/>
    <w:pPr>
      <w:pBdr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4274AB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4274AB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4274AB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4274AB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F6A9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7F6A90"/>
    <w:rPr>
      <w:rFonts w:ascii="Courier New" w:eastAsia="Times New Roman" w:hAnsi="Courier New" w:cs="Times New Roman"/>
      <w:b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7F6A90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F6A90"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7F6A90"/>
    <w:pPr>
      <w:tabs>
        <w:tab w:val="left" w:pos="5040"/>
      </w:tabs>
      <w:suppressAutoHyphens/>
      <w:spacing w:after="0" w:line="240" w:lineRule="auto"/>
      <w:ind w:firstLine="1080"/>
      <w:jc w:val="both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745"/>
    <w:pPr>
      <w:ind w:left="720"/>
      <w:contextualSpacing/>
    </w:pPr>
  </w:style>
  <w:style w:type="table" w:styleId="Tabelacomgrade">
    <w:name w:val="Table Grid"/>
    <w:basedOn w:val="Tabelanormal"/>
    <w:uiPriority w:val="59"/>
    <w:rsid w:val="000F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F1A8-F898-49ED-B9FF-A931DE13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Magaly Lindbeck Guimaraes</cp:lastModifiedBy>
  <cp:revision>21</cp:revision>
  <cp:lastPrinted>2017-02-09T13:02:00Z</cp:lastPrinted>
  <dcterms:created xsi:type="dcterms:W3CDTF">2016-10-07T14:49:00Z</dcterms:created>
  <dcterms:modified xsi:type="dcterms:W3CDTF">2017-02-09T13:03:00Z</dcterms:modified>
</cp:coreProperties>
</file>