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51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143767" cy="44234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767" cy="44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spacing w:before="176"/>
        <w:ind w:left="0" w:right="587" w:firstLine="0"/>
        <w:jc w:val="center"/>
        <w:rPr>
          <w:i/>
          <w:sz w:val="20"/>
        </w:rPr>
      </w:pPr>
      <w:r>
        <w:rPr>
          <w:i/>
          <w:sz w:val="20"/>
        </w:rPr>
        <w:t>DECLARAÇÃO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ÚNICOS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HERDEIROS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tabs>
          <w:tab w:pos="8604" w:val="left" w:leader="none"/>
        </w:tabs>
        <w:spacing w:line="360" w:lineRule="auto"/>
        <w:ind w:left="115" w:right="700" w:hanging="10"/>
        <w:jc w:val="center"/>
      </w:pPr>
      <w:r>
        <w:rPr/>
        <w:t>Declaro(amos)</w:t>
      </w:r>
      <w:r>
        <w:rPr>
          <w:spacing w:val="13"/>
        </w:rPr>
        <w:t> </w:t>
      </w:r>
      <w:r>
        <w:rPr/>
        <w:t>para</w:t>
      </w:r>
      <w:r>
        <w:rPr>
          <w:spacing w:val="14"/>
        </w:rPr>
        <w:t> </w:t>
      </w:r>
      <w:r>
        <w:rPr/>
        <w:t>os</w:t>
      </w:r>
      <w:r>
        <w:rPr>
          <w:spacing w:val="12"/>
        </w:rPr>
        <w:t> </w:t>
      </w:r>
      <w:r>
        <w:rPr/>
        <w:t>devidos</w:t>
      </w:r>
      <w:r>
        <w:rPr>
          <w:spacing w:val="14"/>
        </w:rPr>
        <w:t> </w:t>
      </w:r>
      <w:r>
        <w:rPr/>
        <w:t>fins</w:t>
      </w:r>
      <w:r>
        <w:rPr>
          <w:spacing w:val="15"/>
        </w:rPr>
        <w:t> </w:t>
      </w:r>
      <w:r>
        <w:rPr/>
        <w:t>e</w:t>
      </w:r>
      <w:r>
        <w:rPr>
          <w:spacing w:val="12"/>
        </w:rPr>
        <w:t> </w:t>
      </w:r>
      <w:r>
        <w:rPr/>
        <w:t>efeitos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direitos,</w:t>
      </w:r>
      <w:r>
        <w:rPr>
          <w:spacing w:val="13"/>
        </w:rPr>
        <w:t> </w:t>
      </w:r>
      <w:r>
        <w:rPr/>
        <w:t>sob</w:t>
      </w:r>
      <w:r>
        <w:rPr>
          <w:spacing w:val="13"/>
        </w:rPr>
        <w:t> </w:t>
      </w:r>
      <w:r>
        <w:rPr/>
        <w:t>as</w:t>
      </w:r>
      <w:r>
        <w:rPr>
          <w:spacing w:val="14"/>
        </w:rPr>
        <w:t> </w:t>
      </w:r>
      <w:r>
        <w:rPr/>
        <w:t>penas</w:t>
      </w:r>
      <w:r>
        <w:rPr>
          <w:spacing w:val="14"/>
        </w:rPr>
        <w:t> </w:t>
      </w:r>
      <w:r>
        <w:rPr/>
        <w:t>da</w:t>
      </w:r>
      <w:r>
        <w:rPr>
          <w:spacing w:val="13"/>
        </w:rPr>
        <w:t> </w:t>
      </w:r>
      <w:r>
        <w:rPr/>
        <w:t>lei</w:t>
      </w:r>
      <w:r>
        <w:rPr>
          <w:spacing w:val="12"/>
        </w:rPr>
        <w:t> </w:t>
      </w:r>
      <w:r>
        <w:rPr/>
        <w:t>(artigo</w:t>
      </w:r>
      <w:r>
        <w:rPr>
          <w:spacing w:val="14"/>
        </w:rPr>
        <w:t> </w:t>
      </w:r>
      <w:r>
        <w:rPr/>
        <w:t>299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código</w:t>
      </w:r>
      <w:r>
        <w:rPr>
          <w:spacing w:val="14"/>
        </w:rPr>
        <w:t> </w:t>
      </w:r>
      <w:r>
        <w:rPr/>
        <w:t>penal),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livre</w:t>
      </w:r>
      <w:r>
        <w:rPr>
          <w:spacing w:val="14"/>
        </w:rPr>
        <w:t> </w:t>
      </w:r>
      <w:r>
        <w:rPr/>
        <w:t>e</w:t>
      </w:r>
      <w:r>
        <w:rPr>
          <w:spacing w:val="1"/>
        </w:rPr>
        <w:t> </w:t>
      </w:r>
      <w:r>
        <w:rPr/>
        <w:t>espontânea</w:t>
      </w:r>
      <w:r>
        <w:rPr>
          <w:spacing w:val="12"/>
        </w:rPr>
        <w:t> </w:t>
      </w:r>
      <w:r>
        <w:rPr/>
        <w:t>vontade,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o(a)</w:t>
      </w:r>
      <w:r>
        <w:rPr>
          <w:spacing w:val="11"/>
        </w:rPr>
        <w:t> </w:t>
      </w:r>
      <w:r>
        <w:rPr/>
        <w:t>segurado(a)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2"/>
        </w:rPr>
        <w:t> </w:t>
      </w:r>
      <w:r>
        <w:rPr/>
        <w:t>brasileiro(a),</w:t>
      </w:r>
    </w:p>
    <w:p>
      <w:pPr>
        <w:pStyle w:val="BodyText"/>
        <w:tabs>
          <w:tab w:pos="4485" w:val="left" w:leader="none"/>
          <w:tab w:pos="7449" w:val="left" w:leader="none"/>
          <w:tab w:pos="8107" w:val="left" w:leader="none"/>
        </w:tabs>
        <w:spacing w:line="244" w:lineRule="exact"/>
        <w:ind w:left="115"/>
      </w:pPr>
      <w:r>
        <w:rPr/>
        <w:t>portador(a)  </w:t>
      </w:r>
      <w:r>
        <w:rPr>
          <w:spacing w:val="39"/>
        </w:rPr>
        <w:t> </w:t>
      </w:r>
      <w:r>
        <w:rPr/>
        <w:t>do  </w:t>
      </w:r>
      <w:r>
        <w:rPr>
          <w:spacing w:val="38"/>
        </w:rPr>
        <w:t> </w:t>
      </w:r>
      <w:r>
        <w:rPr/>
        <w:t>RG  </w:t>
      </w:r>
      <w:r>
        <w:rPr>
          <w:spacing w:val="40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  </w:t>
      </w:r>
      <w:r>
        <w:rPr>
          <w:spacing w:val="41"/>
        </w:rPr>
        <w:t> </w:t>
      </w:r>
      <w:r>
        <w:rPr/>
        <w:t>CPF  </w:t>
      </w:r>
      <w:r>
        <w:rPr>
          <w:spacing w:val="40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-</w:t>
        <w:tab/>
      </w:r>
      <w:r>
        <w:rPr/>
        <w:t>,  </w:t>
      </w:r>
      <w:r>
        <w:rPr>
          <w:spacing w:val="38"/>
        </w:rPr>
        <w:t> </w:t>
      </w:r>
      <w:r>
        <w:rPr/>
        <w:t>faleceu  </w:t>
      </w:r>
      <w:r>
        <w:rPr>
          <w:spacing w:val="39"/>
        </w:rPr>
        <w:t> </w:t>
      </w:r>
      <w:r>
        <w:rPr/>
        <w:t>no  </w:t>
      </w:r>
      <w:r>
        <w:rPr>
          <w:spacing w:val="38"/>
        </w:rPr>
        <w:t> </w:t>
      </w:r>
      <w:r>
        <w:rPr/>
        <w:t>dia</w:t>
      </w:r>
    </w:p>
    <w:p>
      <w:pPr>
        <w:pStyle w:val="BodyText"/>
        <w:tabs>
          <w:tab w:pos="910" w:val="left" w:leader="none"/>
          <w:tab w:pos="1783" w:val="left" w:leader="none"/>
          <w:tab w:pos="2757" w:val="left" w:leader="none"/>
          <w:tab w:pos="6690" w:val="left" w:leader="none"/>
        </w:tabs>
        <w:spacing w:before="122"/>
        <w:ind w:left="115"/>
      </w:pPr>
      <w:r>
        <w:rPr>
          <w:rFonts w:ascii="Times New Roman" w:hAnsi="Times New Roman"/>
          <w:u w:val="single"/>
        </w:rPr>
        <w:t> </w:t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civil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9"/>
        </w:rPr>
        <w:t> </w:t>
      </w:r>
      <w:r>
        <w:rPr/>
        <w:t>deixando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único(s)</w:t>
      </w:r>
      <w:r>
        <w:rPr>
          <w:spacing w:val="-9"/>
        </w:rPr>
        <w:t> </w:t>
      </w:r>
      <w:r>
        <w:rPr/>
        <w:t>herdeiro(s):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  <w:tab w:pos="5794" w:val="left" w:leader="none"/>
          <w:tab w:pos="9618" w:val="left" w:leader="none"/>
        </w:tabs>
        <w:spacing w:line="240" w:lineRule="auto" w:before="121" w:after="0"/>
        <w:ind w:left="321" w:right="0" w:hanging="207"/>
        <w:jc w:val="left"/>
        <w:rPr>
          <w:sz w:val="20"/>
        </w:rPr>
      </w:pPr>
      <w:r>
        <w:rPr>
          <w:rFonts w:ascii="Times New Roman"/>
          <w:sz w:val="20"/>
          <w:u w:val="single"/>
        </w:rPr>
        <w:t> </w:t>
        <w:tab/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qualidade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  <w:tab w:pos="5794" w:val="left" w:leader="none"/>
          <w:tab w:pos="9618" w:val="left" w:leader="none"/>
        </w:tabs>
        <w:spacing w:line="240" w:lineRule="auto" w:before="122" w:after="0"/>
        <w:ind w:left="321" w:right="0" w:hanging="207"/>
        <w:jc w:val="left"/>
        <w:rPr>
          <w:sz w:val="20"/>
        </w:rPr>
      </w:pPr>
      <w:r>
        <w:rPr>
          <w:rFonts w:ascii="Times New Roman"/>
          <w:sz w:val="20"/>
          <w:u w:val="single"/>
        </w:rPr>
        <w:t> </w:t>
        <w:tab/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qualidade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  <w:tab w:pos="5794" w:val="left" w:leader="none"/>
          <w:tab w:pos="9618" w:val="left" w:leader="none"/>
        </w:tabs>
        <w:spacing w:line="240" w:lineRule="auto" w:before="122" w:after="0"/>
        <w:ind w:left="321" w:right="0" w:hanging="207"/>
        <w:jc w:val="left"/>
        <w:rPr>
          <w:sz w:val="20"/>
        </w:rPr>
      </w:pPr>
      <w:r>
        <w:rPr>
          <w:rFonts w:ascii="Times New Roman"/>
          <w:sz w:val="20"/>
          <w:u w:val="single"/>
        </w:rPr>
        <w:t> </w:t>
        <w:tab/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qualidade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  <w:tab w:pos="5794" w:val="left" w:leader="none"/>
          <w:tab w:pos="9618" w:val="left" w:leader="none"/>
        </w:tabs>
        <w:spacing w:line="240" w:lineRule="auto" w:before="122" w:after="0"/>
        <w:ind w:left="321" w:right="0" w:hanging="207"/>
        <w:jc w:val="left"/>
        <w:rPr>
          <w:sz w:val="20"/>
        </w:rPr>
      </w:pPr>
      <w:r>
        <w:rPr>
          <w:rFonts w:ascii="Times New Roman"/>
          <w:sz w:val="20"/>
          <w:u w:val="single"/>
        </w:rPr>
        <w:t> </w:t>
        <w:tab/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qualidade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  <w:tab w:pos="5794" w:val="left" w:leader="none"/>
          <w:tab w:pos="9618" w:val="left" w:leader="none"/>
        </w:tabs>
        <w:spacing w:line="240" w:lineRule="auto" w:before="122" w:after="0"/>
        <w:ind w:left="321" w:right="0" w:hanging="207"/>
        <w:jc w:val="left"/>
        <w:rPr>
          <w:sz w:val="20"/>
        </w:rPr>
      </w:pPr>
      <w:r>
        <w:rPr>
          <w:rFonts w:ascii="Times New Roman"/>
          <w:sz w:val="20"/>
          <w:u w:val="single"/>
        </w:rPr>
        <w:t> </w:t>
        <w:tab/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qualidade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  <w:tab w:pos="5794" w:val="left" w:leader="none"/>
          <w:tab w:pos="9619" w:val="left" w:leader="none"/>
        </w:tabs>
        <w:spacing w:line="240" w:lineRule="auto" w:before="122" w:after="0"/>
        <w:ind w:left="321" w:right="0" w:hanging="207"/>
        <w:jc w:val="left"/>
        <w:rPr>
          <w:sz w:val="20"/>
        </w:rPr>
      </w:pPr>
      <w:r>
        <w:rPr>
          <w:rFonts w:ascii="Times New Roman"/>
          <w:sz w:val="20"/>
          <w:u w:val="single"/>
        </w:rPr>
        <w:t> </w:t>
        <w:tab/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qualidade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Title"/>
      </w:pPr>
      <w:r>
        <w:rPr/>
        <w:t>OBS.: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assinaturas</w:t>
      </w:r>
      <w:r>
        <w:rPr>
          <w:spacing w:val="-6"/>
        </w:rPr>
        <w:t> </w:t>
      </w:r>
      <w:r>
        <w:rPr/>
        <w:t>devem</w:t>
      </w:r>
      <w:r>
        <w:rPr>
          <w:spacing w:val="-7"/>
        </w:rPr>
        <w:t> </w:t>
      </w:r>
      <w:r>
        <w:rPr/>
        <w:t>ser</w:t>
      </w:r>
      <w:r>
        <w:rPr>
          <w:spacing w:val="-5"/>
        </w:rPr>
        <w:t> </w:t>
      </w:r>
      <w:r>
        <w:rPr/>
        <w:t>reconhecidas</w:t>
      </w:r>
      <w:r>
        <w:rPr>
          <w:spacing w:val="-6"/>
        </w:rPr>
        <w:t> </w:t>
      </w:r>
      <w:r>
        <w:rPr/>
        <w:t>em</w:t>
      </w:r>
      <w:r>
        <w:rPr>
          <w:spacing w:val="-7"/>
        </w:rPr>
        <w:t> </w:t>
      </w:r>
      <w:r>
        <w:rPr/>
        <w:t>cartório,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autenticidade.</w:t>
      </w:r>
    </w:p>
    <w:p>
      <w:pPr>
        <w:pStyle w:val="BodyText"/>
        <w:spacing w:line="360" w:lineRule="auto" w:before="122"/>
        <w:ind w:left="115" w:right="701"/>
        <w:jc w:val="both"/>
      </w:pPr>
      <w:r>
        <w:rPr/>
        <w:t>Os</w:t>
      </w:r>
      <w:r>
        <w:rPr>
          <w:spacing w:val="-5"/>
        </w:rPr>
        <w:t> </w:t>
      </w:r>
      <w:r>
        <w:rPr/>
        <w:t>abaixo</w:t>
      </w:r>
      <w:r>
        <w:rPr>
          <w:spacing w:val="-5"/>
        </w:rPr>
        <w:t> </w:t>
      </w:r>
      <w:r>
        <w:rPr/>
        <w:t>firmam</w:t>
      </w:r>
      <w:r>
        <w:rPr>
          <w:spacing w:val="-3"/>
        </w:rPr>
        <w:t> </w:t>
      </w:r>
      <w:r>
        <w:rPr/>
        <w:t>sua</w:t>
      </w:r>
      <w:r>
        <w:rPr>
          <w:spacing w:val="-5"/>
        </w:rPr>
        <w:t> </w:t>
      </w:r>
      <w:r>
        <w:rPr/>
        <w:t>responsabilidade,</w:t>
      </w:r>
      <w:r>
        <w:rPr>
          <w:spacing w:val="-5"/>
        </w:rPr>
        <w:t> </w:t>
      </w:r>
      <w:r>
        <w:rPr/>
        <w:t>tanto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esfera</w:t>
      </w:r>
      <w:r>
        <w:rPr>
          <w:spacing w:val="-5"/>
        </w:rPr>
        <w:t> </w:t>
      </w:r>
      <w:r>
        <w:rPr/>
        <w:t>administrativa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judiciária,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eventuais</w:t>
      </w:r>
      <w:r>
        <w:rPr>
          <w:spacing w:val="-3"/>
        </w:rPr>
        <w:t> </w:t>
      </w:r>
      <w:r>
        <w:rPr/>
        <w:t>herdeiros</w:t>
      </w:r>
      <w:r>
        <w:rPr>
          <w:spacing w:val="-5"/>
        </w:rPr>
        <w:t> </w:t>
      </w:r>
      <w:r>
        <w:rPr/>
        <w:t>que</w:t>
      </w:r>
      <w:r>
        <w:rPr>
          <w:spacing w:val="1"/>
        </w:rPr>
        <w:t> </w:t>
      </w:r>
      <w:r>
        <w:rPr/>
        <w:t>possam surgir como beneficiários (as) do Seguro de Vida/Acidentes Pessoais, deixado pelo (a) falecido (a) acima</w:t>
      </w:r>
      <w:r>
        <w:rPr>
          <w:spacing w:val="1"/>
        </w:rPr>
        <w:t> </w:t>
      </w:r>
      <w:r>
        <w:rPr/>
        <w:t>mencionado</w:t>
      </w:r>
      <w:r>
        <w:rPr>
          <w:spacing w:val="-2"/>
        </w:rPr>
        <w:t> </w:t>
      </w:r>
      <w:r>
        <w:rPr/>
        <w:t>(a).</w:t>
      </w:r>
    </w:p>
    <w:p>
      <w:pPr>
        <w:pStyle w:val="BodyText"/>
        <w:spacing w:before="6"/>
        <w:rPr>
          <w:sz w:val="25"/>
        </w:rPr>
      </w:pPr>
      <w:r>
        <w:rPr/>
        <w:pict>
          <v:rect style="position:absolute;margin-left:321pt;margin-top:17.522827pt;width:217.2pt;height:.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17" w:lineRule="exact"/>
        <w:ind w:right="2253"/>
        <w:jc w:val="right"/>
      </w:pPr>
      <w:r>
        <w:rPr/>
        <w:t>Local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/>
        <w:t>Data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  <w:r>
        <w:rPr/>
        <w:pict>
          <v:rect style="position:absolute;margin-left:56.700001pt;margin-top:17.500385pt;width:206.8pt;height:.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22pt;margin-top:17.500385pt;width:216.6pt;height:.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6583" w:val="left" w:leader="none"/>
        </w:tabs>
        <w:spacing w:line="217" w:lineRule="exact"/>
        <w:ind w:left="1261"/>
      </w:pPr>
      <w:r>
        <w:rPr/>
        <w:t>Assinatura</w:t>
      </w:r>
      <w:r>
        <w:rPr>
          <w:spacing w:val="-6"/>
        </w:rPr>
        <w:t> </w:t>
      </w:r>
      <w:r>
        <w:rPr/>
        <w:t>declarante</w:t>
      </w:r>
      <w:r>
        <w:rPr>
          <w:spacing w:val="-6"/>
        </w:rPr>
        <w:t> </w:t>
      </w:r>
      <w:r>
        <w:rPr/>
        <w:t>(1)</w:t>
        <w:tab/>
      </w:r>
      <w:r>
        <w:rPr>
          <w:spacing w:val="-1"/>
        </w:rPr>
        <w:t>Assinatura</w:t>
      </w:r>
      <w:r>
        <w:rPr>
          <w:spacing w:val="-8"/>
        </w:rPr>
        <w:t> </w:t>
      </w:r>
      <w:r>
        <w:rPr/>
        <w:t>declarante</w:t>
      </w:r>
      <w:r>
        <w:rPr>
          <w:spacing w:val="-2"/>
        </w:rPr>
        <w:t> </w:t>
      </w:r>
      <w:r>
        <w:rPr>
          <w:i/>
        </w:rPr>
        <w:t>(</w:t>
      </w:r>
      <w:r>
        <w:rPr/>
        <w:t>2)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  <w:r>
        <w:rPr/>
        <w:pict>
          <v:rect style="position:absolute;margin-left:56.700001pt;margin-top:17.500391pt;width:206.8pt;height:.2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22pt;margin-top:17.500391pt;width:216.6pt;height:.2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6586" w:val="left" w:leader="none"/>
        </w:tabs>
        <w:spacing w:line="217" w:lineRule="exact"/>
        <w:ind w:left="1261"/>
      </w:pPr>
      <w:r>
        <w:rPr/>
        <w:t>Assinatura</w:t>
      </w:r>
      <w:r>
        <w:rPr>
          <w:spacing w:val="-6"/>
        </w:rPr>
        <w:t> </w:t>
      </w:r>
      <w:r>
        <w:rPr/>
        <w:t>declarante</w:t>
      </w:r>
      <w:r>
        <w:rPr>
          <w:spacing w:val="-6"/>
        </w:rPr>
        <w:t> </w:t>
      </w:r>
      <w:r>
        <w:rPr/>
        <w:t>(3)</w:t>
        <w:tab/>
      </w:r>
      <w:r>
        <w:rPr>
          <w:spacing w:val="-1"/>
        </w:rPr>
        <w:t>Assinatura</w:t>
      </w:r>
      <w:r>
        <w:rPr>
          <w:spacing w:val="-9"/>
        </w:rPr>
        <w:t> </w:t>
      </w:r>
      <w:r>
        <w:rPr/>
        <w:t>declarante</w:t>
      </w:r>
      <w:r>
        <w:rPr>
          <w:spacing w:val="-8"/>
        </w:rPr>
        <w:t> </w:t>
      </w:r>
      <w:r>
        <w:rPr/>
        <w:t>(4)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  <w:r>
        <w:rPr/>
        <w:pict>
          <v:rect style="position:absolute;margin-left:56.700001pt;margin-top:17.500397pt;width:206.8pt;height:.2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22pt;margin-top:17.500397pt;width:216.6pt;height:.2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324" w:val="left" w:leader="none"/>
        </w:tabs>
        <w:spacing w:line="217" w:lineRule="exact"/>
        <w:ind w:right="568"/>
        <w:jc w:val="center"/>
      </w:pPr>
      <w:r>
        <w:rPr/>
        <w:t>Assinatura</w:t>
      </w:r>
      <w:r>
        <w:rPr>
          <w:spacing w:val="-6"/>
        </w:rPr>
        <w:t> </w:t>
      </w:r>
      <w:r>
        <w:rPr/>
        <w:t>declarante</w:t>
      </w:r>
      <w:r>
        <w:rPr>
          <w:spacing w:val="-6"/>
        </w:rPr>
        <w:t> </w:t>
      </w:r>
      <w:r>
        <w:rPr/>
        <w:t>(5)</w:t>
        <w:tab/>
      </w:r>
      <w:r>
        <w:rPr>
          <w:spacing w:val="-1"/>
        </w:rPr>
        <w:t>Assinatura</w:t>
      </w:r>
      <w:r>
        <w:rPr>
          <w:spacing w:val="-9"/>
        </w:rPr>
        <w:t> </w:t>
      </w:r>
      <w:r>
        <w:rPr/>
        <w:t>declarante</w:t>
      </w:r>
      <w:r>
        <w:rPr>
          <w:spacing w:val="-8"/>
        </w:rPr>
        <w:t> </w:t>
      </w:r>
      <w:r>
        <w:rPr/>
        <w:t>(6)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5"/>
      </w:pPr>
      <w:r>
        <w:rPr/>
        <w:t>Por</w:t>
      </w:r>
      <w:r>
        <w:rPr>
          <w:spacing w:val="-6"/>
        </w:rPr>
        <w:t> </w:t>
      </w:r>
      <w:r>
        <w:rPr/>
        <w:t>ser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expressão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verdade</w:t>
      </w:r>
      <w:r>
        <w:rPr>
          <w:spacing w:val="-6"/>
        </w:rPr>
        <w:t> </w:t>
      </w:r>
      <w:r>
        <w:rPr/>
        <w:t>firmam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presente,</w:t>
      </w:r>
      <w:r>
        <w:rPr>
          <w:spacing w:val="-8"/>
        </w:rPr>
        <w:t> </w:t>
      </w:r>
      <w:r>
        <w:rPr/>
        <w:t>acompanhado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duas</w:t>
      </w:r>
      <w:r>
        <w:rPr>
          <w:spacing w:val="-6"/>
        </w:rPr>
        <w:t> </w:t>
      </w:r>
      <w:r>
        <w:rPr/>
        <w:t>testemunhas</w:t>
      </w:r>
      <w:r>
        <w:rPr>
          <w:spacing w:val="-7"/>
        </w:rPr>
        <w:t> </w:t>
      </w:r>
      <w:r>
        <w:rPr/>
        <w:t>abaixo</w:t>
      </w:r>
      <w:r>
        <w:rPr>
          <w:spacing w:val="-6"/>
        </w:rPr>
        <w:t> </w:t>
      </w:r>
      <w:r>
        <w:rPr/>
        <w:t>qualificadas: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410"/>
        <w:gridCol w:w="2408"/>
        <w:gridCol w:w="2410"/>
      </w:tblGrid>
      <w:tr>
        <w:trPr>
          <w:trHeight w:val="448" w:hRule="atLeast"/>
        </w:trPr>
        <w:tc>
          <w:tcPr>
            <w:tcW w:w="4820" w:type="dxa"/>
            <w:gridSpan w:val="2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testemunha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(1)</w:t>
            </w:r>
          </w:p>
        </w:tc>
        <w:tc>
          <w:tcPr>
            <w:tcW w:w="4818" w:type="dxa"/>
            <w:gridSpan w:val="2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testemunha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(2)</w:t>
            </w:r>
          </w:p>
        </w:tc>
      </w:tr>
      <w:tr>
        <w:trPr>
          <w:trHeight w:val="431" w:hRule="atLeast"/>
        </w:trPr>
        <w:tc>
          <w:tcPr>
            <w:tcW w:w="2410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24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410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w:pict>
          <v:rect style="position:absolute;margin-left:56.700001pt;margin-top:17.578907pt;width:206.8pt;height:.2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22pt;margin-top:17.578907pt;width:216.6pt;height:.2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6032" w:val="left" w:leader="none"/>
        </w:tabs>
        <w:ind w:right="568"/>
        <w:jc w:val="center"/>
      </w:pPr>
      <w:r>
        <w:rPr/>
        <w:t>Assinatura</w:t>
      </w:r>
      <w:r>
        <w:rPr>
          <w:spacing w:val="-6"/>
        </w:rPr>
        <w:t> </w:t>
      </w:r>
      <w:r>
        <w:rPr/>
        <w:t>testemunha</w:t>
      </w:r>
      <w:r>
        <w:rPr>
          <w:spacing w:val="-7"/>
        </w:rPr>
        <w:t> </w:t>
      </w:r>
      <w:r>
        <w:rPr/>
        <w:t>(1)</w:t>
        <w:tab/>
        <w:t>Assinatura</w:t>
      </w:r>
      <w:r>
        <w:rPr>
          <w:spacing w:val="-7"/>
        </w:rPr>
        <w:t> </w:t>
      </w:r>
      <w:r>
        <w:rPr/>
        <w:t>testemunha</w:t>
      </w:r>
      <w:r>
        <w:rPr>
          <w:spacing w:val="-7"/>
        </w:rPr>
        <w:t> </w:t>
      </w:r>
      <w:r>
        <w:rPr/>
        <w:t>(2)</w:t>
      </w:r>
    </w:p>
    <w:sectPr>
      <w:type w:val="continuous"/>
      <w:pgSz w:w="11900" w:h="16840"/>
      <w:pgMar w:top="400" w:bottom="280" w:left="10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21" w:hanging="206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2" w:hanging="20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4" w:hanging="2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6" w:hanging="2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8" w:hanging="2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0" w:hanging="2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2" w:hanging="2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2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6" w:hanging="20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15"/>
      <w:jc w:val="both"/>
    </w:pPr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2"/>
      <w:ind w:left="321" w:hanging="207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7"/>
      <w:ind w:left="47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2023-03-30T18:19:50Z</dcterms:created>
  <dcterms:modified xsi:type="dcterms:W3CDTF">2023-03-30T18:19:50Z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2019-11-08T00:00:00Z</vt:filetime>
  </property>
</Properties>
</file>