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AEA" w14:textId="5A59EDFF" w:rsidR="00497FB6" w:rsidRPr="000F6DB4" w:rsidRDefault="00497FB6" w:rsidP="00874BA2">
      <w:pPr>
        <w:jc w:val="center"/>
        <w:rPr>
          <w:rFonts w:ascii="Arial" w:hAnsi="Arial" w:cs="Arial"/>
          <w:b/>
        </w:rPr>
      </w:pPr>
      <w:r w:rsidRPr="000F6DB4">
        <w:rPr>
          <w:rFonts w:ascii="Arial" w:hAnsi="Arial" w:cs="Arial"/>
          <w:b/>
        </w:rPr>
        <w:t>ANEXO</w:t>
      </w:r>
      <w:r w:rsidRPr="000F6DB4">
        <w:rPr>
          <w:rFonts w:ascii="Arial" w:hAnsi="Arial" w:cs="Arial"/>
          <w:b/>
          <w:bCs/>
        </w:rPr>
        <w:t xml:space="preserve"> </w:t>
      </w:r>
      <w:r w:rsidR="00176AC4" w:rsidRPr="000F6DB4">
        <w:rPr>
          <w:rFonts w:ascii="Arial" w:hAnsi="Arial" w:cs="Arial"/>
          <w:b/>
          <w:bCs/>
        </w:rPr>
        <w:t>ÚNICO</w:t>
      </w:r>
      <w:r w:rsidRPr="000F6DB4">
        <w:rPr>
          <w:rFonts w:ascii="Arial" w:hAnsi="Arial" w:cs="Arial"/>
          <w:b/>
          <w:bCs/>
        </w:rPr>
        <w:t xml:space="preserve"> - </w:t>
      </w:r>
      <w:r w:rsidRPr="000F6DB4">
        <w:rPr>
          <w:rFonts w:ascii="Arial" w:hAnsi="Arial" w:cs="Arial"/>
          <w:b/>
        </w:rPr>
        <w:t>EDITAL Nº 0</w:t>
      </w:r>
      <w:r w:rsidR="00FD31F1">
        <w:rPr>
          <w:rFonts w:ascii="Arial" w:hAnsi="Arial" w:cs="Arial"/>
          <w:b/>
        </w:rPr>
        <w:t>29</w:t>
      </w:r>
      <w:r w:rsidRPr="000F6DB4">
        <w:rPr>
          <w:rFonts w:ascii="Arial" w:hAnsi="Arial" w:cs="Arial"/>
          <w:b/>
        </w:rPr>
        <w:t>/202</w:t>
      </w:r>
      <w:r w:rsidR="00104BEE" w:rsidRPr="000F6DB4">
        <w:rPr>
          <w:rFonts w:ascii="Arial" w:hAnsi="Arial" w:cs="Arial"/>
          <w:b/>
        </w:rPr>
        <w:t>3</w:t>
      </w:r>
      <w:r w:rsidRPr="000F6DB4">
        <w:rPr>
          <w:rFonts w:ascii="Arial" w:hAnsi="Arial" w:cs="Arial"/>
          <w:b/>
        </w:rPr>
        <w:t>- PPGE/CB</w:t>
      </w:r>
    </w:p>
    <w:p w14:paraId="1D366A9B" w14:textId="77777777" w:rsidR="00497FB6" w:rsidRPr="000F6DB4" w:rsidRDefault="00497FB6" w:rsidP="00497FB6">
      <w:pPr>
        <w:spacing w:line="200" w:lineRule="atLeast"/>
        <w:jc w:val="center"/>
        <w:rPr>
          <w:rFonts w:ascii="Arial" w:hAnsi="Arial" w:cs="Arial"/>
          <w:b/>
          <w:bCs/>
        </w:rPr>
      </w:pPr>
    </w:p>
    <w:p w14:paraId="4BA48D9B" w14:textId="092120EF" w:rsidR="00497FB6" w:rsidRPr="000F6DB4" w:rsidRDefault="00497FB6" w:rsidP="00497FB6">
      <w:pPr>
        <w:spacing w:line="200" w:lineRule="atLeast"/>
        <w:rPr>
          <w:rFonts w:ascii="Arial" w:hAnsi="Arial" w:cs="Arial"/>
          <w:b/>
          <w:bCs/>
        </w:rPr>
      </w:pPr>
      <w:r w:rsidRPr="000F6DB4">
        <w:rPr>
          <w:rFonts w:ascii="Arial" w:hAnsi="Arial" w:cs="Arial"/>
          <w:b/>
          <w:bCs/>
        </w:rPr>
        <w:t>FORMULÁRIO DE PROCESSO DE SELEÇÃO DE BOLSA DE ESTUDO 202</w:t>
      </w:r>
      <w:r w:rsidR="00EE38FD" w:rsidRPr="000F6DB4">
        <w:rPr>
          <w:rFonts w:ascii="Arial" w:hAnsi="Arial" w:cs="Arial"/>
          <w:b/>
          <w:bCs/>
        </w:rPr>
        <w:t>3</w:t>
      </w:r>
    </w:p>
    <w:p w14:paraId="02D95039" w14:textId="77777777" w:rsidR="00497FB6" w:rsidRPr="000F6DB4" w:rsidRDefault="00497FB6" w:rsidP="00497FB6">
      <w:pPr>
        <w:spacing w:line="200" w:lineRule="atLeast"/>
        <w:jc w:val="both"/>
        <w:rPr>
          <w:rFonts w:ascii="Arial" w:hAnsi="Arial" w:cs="Arial"/>
        </w:rPr>
      </w:pPr>
    </w:p>
    <w:p w14:paraId="65E7572C" w14:textId="77777777" w:rsidR="00497FB6" w:rsidRPr="000F6DB4" w:rsidRDefault="00497FB6" w:rsidP="00497FB6">
      <w:pPr>
        <w:spacing w:line="200" w:lineRule="atLeast"/>
        <w:rPr>
          <w:rFonts w:ascii="Arial" w:hAnsi="Arial" w:cs="Arial"/>
          <w:b/>
          <w:bCs/>
        </w:rPr>
      </w:pPr>
      <w:r w:rsidRPr="000F6DB4">
        <w:rPr>
          <w:rFonts w:ascii="Arial" w:hAnsi="Arial" w:cs="Arial"/>
          <w:b/>
          <w:bCs/>
        </w:rPr>
        <w:t>Dados do(a) Candidato(a):</w:t>
      </w:r>
    </w:p>
    <w:p w14:paraId="7708233A" w14:textId="77777777" w:rsidR="00497FB6" w:rsidRPr="000F6DB4" w:rsidRDefault="00497FB6" w:rsidP="00497FB6">
      <w:pPr>
        <w:spacing w:before="170" w:line="200" w:lineRule="atLeast"/>
        <w:rPr>
          <w:rFonts w:ascii="Arial" w:hAnsi="Arial" w:cs="Arial"/>
        </w:rPr>
      </w:pPr>
      <w:r w:rsidRPr="000F6DB4">
        <w:rPr>
          <w:rFonts w:ascii="Arial" w:hAnsi="Arial" w:cs="Arial"/>
        </w:rPr>
        <w:t>Nome:__________________________________________________________</w:t>
      </w:r>
    </w:p>
    <w:p w14:paraId="0E3C5CA9" w14:textId="77777777" w:rsidR="00497FB6" w:rsidRPr="000F6DB4" w:rsidRDefault="00497FB6" w:rsidP="00497FB6">
      <w:pPr>
        <w:spacing w:before="170" w:line="200" w:lineRule="atLeast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Linha de Pesquisa:________________________________________________</w:t>
      </w:r>
    </w:p>
    <w:p w14:paraId="3CBB8B26" w14:textId="77777777" w:rsidR="00497FB6" w:rsidRPr="000F6DB4" w:rsidRDefault="00497FB6" w:rsidP="00497FB6">
      <w:pPr>
        <w:spacing w:before="170" w:line="200" w:lineRule="atLeast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Nível:  Mestrado (    )    Doutorado (    )     Ano de ingresso:_______</w:t>
      </w:r>
    </w:p>
    <w:p w14:paraId="01D5FCC9" w14:textId="77777777" w:rsidR="00497FB6" w:rsidRPr="000F6DB4" w:rsidRDefault="00497FB6" w:rsidP="00497FB6">
      <w:pPr>
        <w:spacing w:before="170" w:line="200" w:lineRule="atLeast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Orientador(a): ____________________________________________________</w:t>
      </w:r>
    </w:p>
    <w:p w14:paraId="094F658B" w14:textId="77777777" w:rsidR="00497FB6" w:rsidRPr="000F6DB4" w:rsidRDefault="00497FB6" w:rsidP="00497FB6">
      <w:pPr>
        <w:spacing w:line="200" w:lineRule="atLeast"/>
        <w:rPr>
          <w:rFonts w:ascii="Arial" w:hAnsi="Arial" w:cs="Arial"/>
        </w:rPr>
      </w:pPr>
    </w:p>
    <w:p w14:paraId="45F733A7" w14:textId="77777777" w:rsidR="00497FB6" w:rsidRPr="000F6DB4" w:rsidRDefault="00497FB6" w:rsidP="00497FB6">
      <w:pPr>
        <w:spacing w:line="200" w:lineRule="atLeast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Observações: _______________________________________________________________</w:t>
      </w:r>
    </w:p>
    <w:p w14:paraId="37857A4E" w14:textId="77777777" w:rsidR="00497FB6" w:rsidRPr="000F6DB4" w:rsidRDefault="00497FB6" w:rsidP="00497FB6">
      <w:pPr>
        <w:spacing w:line="200" w:lineRule="atLeast"/>
        <w:rPr>
          <w:rFonts w:ascii="Arial" w:hAnsi="Arial" w:cs="Arial"/>
        </w:rPr>
      </w:pPr>
    </w:p>
    <w:p w14:paraId="16B1DB6E" w14:textId="77777777" w:rsidR="00497FB6" w:rsidRPr="000F6DB4" w:rsidRDefault="00497FB6" w:rsidP="00497FB6">
      <w:pPr>
        <w:spacing w:line="200" w:lineRule="atLeast"/>
        <w:rPr>
          <w:rFonts w:ascii="Arial" w:hAnsi="Arial" w:cs="Arial"/>
        </w:rPr>
      </w:pPr>
      <w:r w:rsidRPr="000F6DB4">
        <w:rPr>
          <w:rFonts w:ascii="Arial" w:hAnsi="Arial" w:cs="Arial"/>
        </w:rPr>
        <w:t>_______________________________________________________________</w:t>
      </w:r>
    </w:p>
    <w:p w14:paraId="403BBD50" w14:textId="77777777" w:rsidR="00497FB6" w:rsidRPr="000F6DB4" w:rsidRDefault="00497FB6" w:rsidP="00497FB6">
      <w:pPr>
        <w:spacing w:line="200" w:lineRule="atLeast"/>
        <w:rPr>
          <w:rFonts w:ascii="Arial" w:hAnsi="Arial" w:cs="Arial"/>
        </w:rPr>
      </w:pPr>
    </w:p>
    <w:p w14:paraId="4EDA824C" w14:textId="77777777" w:rsidR="00497FB6" w:rsidRPr="000F6DB4" w:rsidRDefault="00497FB6" w:rsidP="00497FB6">
      <w:pPr>
        <w:spacing w:line="200" w:lineRule="atLeast"/>
        <w:rPr>
          <w:rFonts w:ascii="Arial" w:hAnsi="Arial" w:cs="Arial"/>
          <w:b/>
        </w:rPr>
      </w:pPr>
      <w:r w:rsidRPr="000F6DB4">
        <w:rPr>
          <w:rFonts w:ascii="Arial" w:hAnsi="Arial" w:cs="Arial"/>
          <w:b/>
        </w:rPr>
        <w:t>(Espaço reservado à Comissão de Bolsas):</w:t>
      </w:r>
    </w:p>
    <w:p w14:paraId="2FC58E74" w14:textId="77777777" w:rsidR="00497FB6" w:rsidRPr="000F6DB4" w:rsidRDefault="00497FB6" w:rsidP="00497FB6">
      <w:pPr>
        <w:spacing w:line="200" w:lineRule="atLeast"/>
        <w:jc w:val="both"/>
        <w:rPr>
          <w:rFonts w:ascii="Arial" w:hAnsi="Arial" w:cs="Arial"/>
          <w:b/>
          <w:bCs/>
        </w:rPr>
      </w:pPr>
    </w:p>
    <w:p w14:paraId="48F6C0BF" w14:textId="77777777" w:rsidR="00497FB6" w:rsidRPr="000F6DB4" w:rsidRDefault="00497FB6" w:rsidP="00497FB6">
      <w:pPr>
        <w:spacing w:line="200" w:lineRule="atLeast"/>
        <w:jc w:val="both"/>
        <w:rPr>
          <w:rFonts w:ascii="Arial" w:hAnsi="Arial" w:cs="Arial"/>
          <w:b/>
          <w:bCs/>
        </w:rPr>
      </w:pPr>
      <w:r w:rsidRPr="000F6DB4">
        <w:rPr>
          <w:rFonts w:ascii="Arial" w:hAnsi="Arial" w:cs="Arial"/>
          <w:b/>
          <w:bCs/>
        </w:rPr>
        <w:t xml:space="preserve">- Indicadores de produção científica (últimos 5 anos): </w:t>
      </w:r>
    </w:p>
    <w:p w14:paraId="3D4D399A" w14:textId="77777777" w:rsidR="00497FB6" w:rsidRPr="000F6DB4" w:rsidRDefault="00497FB6" w:rsidP="00497FB6">
      <w:pPr>
        <w:spacing w:line="200" w:lineRule="atLeast"/>
        <w:jc w:val="both"/>
        <w:rPr>
          <w:rFonts w:ascii="Arial" w:hAnsi="Arial" w:cs="Arial"/>
        </w:rPr>
      </w:pPr>
    </w:p>
    <w:p w14:paraId="56A79718" w14:textId="77777777" w:rsidR="00497FB6" w:rsidRPr="000F6DB4" w:rsidRDefault="00497FB6" w:rsidP="00497FB6">
      <w:pPr>
        <w:spacing w:line="200" w:lineRule="atLeast"/>
        <w:rPr>
          <w:rFonts w:ascii="Arial" w:hAnsi="Arial" w:cs="Arial"/>
        </w:rPr>
      </w:pPr>
      <w:r w:rsidRPr="000F6DB4">
        <w:rPr>
          <w:rFonts w:ascii="Arial" w:hAnsi="Arial" w:cs="Arial"/>
        </w:rPr>
        <w:t xml:space="preserve">Itens a serem pontuados: </w:t>
      </w:r>
    </w:p>
    <w:p w14:paraId="765C5EDD" w14:textId="77777777" w:rsidR="00497FB6" w:rsidRPr="000F6DB4" w:rsidRDefault="00497FB6" w:rsidP="00497FB6">
      <w:pPr>
        <w:tabs>
          <w:tab w:val="left" w:pos="176"/>
          <w:tab w:val="left" w:pos="318"/>
        </w:tabs>
        <w:spacing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 xml:space="preserve">                                               </w:t>
      </w:r>
    </w:p>
    <w:p w14:paraId="50B03ABF" w14:textId="77777777" w:rsidR="00497FB6" w:rsidRPr="000F6DB4" w:rsidRDefault="00497FB6" w:rsidP="00497FB6">
      <w:pPr>
        <w:numPr>
          <w:ilvl w:val="0"/>
          <w:numId w:val="1"/>
        </w:numPr>
        <w:tabs>
          <w:tab w:val="left" w:pos="176"/>
          <w:tab w:val="left" w:pos="318"/>
        </w:tabs>
        <w:spacing w:before="120" w:line="200" w:lineRule="atLeast"/>
        <w:ind w:hanging="720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Participante em programa de iniciação científica e/ou extensão: 5 pontos por ano     (     )</w:t>
      </w:r>
    </w:p>
    <w:p w14:paraId="13CA91F9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2. Participante em Projeto do PIBID: 5 pontos por ano (     )</w:t>
      </w:r>
    </w:p>
    <w:p w14:paraId="5D4EB61A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3. Integrante de grupos de pesquisa para cada ano de participação: 2 pontos (     )</w:t>
      </w:r>
    </w:p>
    <w:p w14:paraId="2FACE993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4. Especialização em Educação (concluída): 10 pontos cada (      )</w:t>
      </w:r>
    </w:p>
    <w:p w14:paraId="178975FC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5. Monitoria de disciplina: 2 pontos por ano (     )</w:t>
      </w:r>
    </w:p>
    <w:p w14:paraId="0F800643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6. Colaborador em organização de eventos: 1 ponto por evento    (     )</w:t>
      </w:r>
    </w:p>
    <w:p w14:paraId="3D7CF748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7. Monitor de evento: 0,25 por evento (    )</w:t>
      </w:r>
    </w:p>
    <w:p w14:paraId="7E274ECF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8. Livro Integral: 10 pontos cada  (     )</w:t>
      </w:r>
    </w:p>
    <w:p w14:paraId="45074A3E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9. Capítulo de livro: 5 pontos cada (     ) máximo 20 pontos</w:t>
      </w:r>
    </w:p>
    <w:p w14:paraId="43B80DDB" w14:textId="722265C1" w:rsidR="00497FB6" w:rsidRPr="000F6DB4" w:rsidRDefault="00497FB6" w:rsidP="0084118D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 xml:space="preserve">10. Artigo publicado em revista científica indexada no </w:t>
      </w:r>
      <w:proofErr w:type="spellStart"/>
      <w:r w:rsidRPr="000F6DB4">
        <w:rPr>
          <w:rFonts w:ascii="Arial" w:hAnsi="Arial" w:cs="Arial"/>
        </w:rPr>
        <w:t>Qualis</w:t>
      </w:r>
      <w:proofErr w:type="spellEnd"/>
      <w:r w:rsidRPr="000F6DB4">
        <w:rPr>
          <w:rFonts w:ascii="Arial" w:hAnsi="Arial" w:cs="Arial"/>
        </w:rPr>
        <w:t>/CAPES (disponível em</w:t>
      </w:r>
      <w:r w:rsidR="007A36F9">
        <w:rPr>
          <w:rFonts w:ascii="Arial" w:hAnsi="Arial" w:cs="Arial"/>
        </w:rPr>
        <w:t xml:space="preserve"> </w:t>
      </w:r>
      <w:hyperlink r:id="rId10" w:history="1">
        <w:r w:rsidR="0084118D" w:rsidRPr="005908F4">
          <w:rPr>
            <w:rStyle w:val="Hyperlink"/>
            <w:rFonts w:ascii="Arial" w:hAnsi="Arial" w:cs="Arial"/>
          </w:rPr>
          <w:t>https://sucupira.capes.gov.br/sucupira/public/consultas/coleta/veiculoPublicacaoQualis/listaConsultaGeralPeriodicos.jsf</w:t>
        </w:r>
      </w:hyperlink>
      <w:r w:rsidR="0084118D">
        <w:rPr>
          <w:rFonts w:ascii="Arial" w:hAnsi="Arial" w:cs="Arial"/>
        </w:rPr>
        <w:t>)</w:t>
      </w:r>
      <w:r w:rsidRPr="000F6DB4">
        <w:rPr>
          <w:rFonts w:ascii="Arial" w:hAnsi="Arial" w:cs="Arial"/>
        </w:rPr>
        <w:t xml:space="preserve">: </w:t>
      </w:r>
    </w:p>
    <w:p w14:paraId="06F86287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A1 -100 pontos (    ), A2 – 85 pontos (    ), A3 – 75 pontos (    ), A4 – 65 pontos (    ), B1 – 55 pontos (    ), B2 – 40 pontos (    ), B3 – 25 pontos (    ), B4 – 10 pontos (     ) e C - 4 pontos (     )</w:t>
      </w:r>
    </w:p>
    <w:p w14:paraId="01E891F7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11. Artigo publicado em revista não indexada: 2 pontos (   )</w:t>
      </w:r>
    </w:p>
    <w:p w14:paraId="523457B1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12. Texto completo em anais de evento internacional: 4 pontos cada (    )</w:t>
      </w:r>
    </w:p>
    <w:p w14:paraId="3D150C87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lastRenderedPageBreak/>
        <w:t>13. Texto completo em anais de evento nacional: 3 pontos cada (    )</w:t>
      </w:r>
    </w:p>
    <w:p w14:paraId="6B8E5EBF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14. Texto completo em anais de evento regional ou local: 2 pontos cada (     )</w:t>
      </w:r>
    </w:p>
    <w:p w14:paraId="4FD5BF12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15. Resumo em anais de evento internacional: 0,8 ponto cada  (     )</w:t>
      </w:r>
    </w:p>
    <w:p w14:paraId="560FEEC7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16. Resumo em anais de evento nacional: 0,6 ponto (     )</w:t>
      </w:r>
    </w:p>
    <w:p w14:paraId="3C482EF2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17. Resumo em anais de evento regional ou local: 0,4 ponto cada (     )</w:t>
      </w:r>
    </w:p>
    <w:p w14:paraId="383DCDE9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18. Resumo expandido em evento internacional: 2 pontos cada (     )</w:t>
      </w:r>
    </w:p>
    <w:p w14:paraId="36112EE0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19. Resumo expandido em evento nacional: 1,5 pontos cada (     )</w:t>
      </w:r>
    </w:p>
    <w:p w14:paraId="4C4008F0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20. Resumo expandido em evento regional ou local: 1 ponto cada (     )</w:t>
      </w:r>
    </w:p>
    <w:p w14:paraId="4FA3B68E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21. Comunicação ou pôster em evento internacional: 1 ponto cada  (        )</w:t>
      </w:r>
    </w:p>
    <w:p w14:paraId="569F377B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22. Comunicação ou pôster em evento nacional: 0,8 ponto cada  (       )</w:t>
      </w:r>
    </w:p>
    <w:p w14:paraId="352057FB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23. Comunicação ou pôster em evento regional ou local: 0,6 ponto cada   (     )</w:t>
      </w:r>
    </w:p>
    <w:p w14:paraId="34DBFA0C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24. Participação em evento científico internacional: 0,7 ponto cada (     ) no máximo 1,5</w:t>
      </w:r>
    </w:p>
    <w:p w14:paraId="76146B3C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25. Participação em evento científico nacional: 0,4 ponto cada (    ) no máximo 1,5</w:t>
      </w:r>
    </w:p>
    <w:p w14:paraId="0862C494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26. Participação em evento científico regional ou local: 0,4 ponto cada (    ) no máximo 1,5</w:t>
      </w:r>
    </w:p>
    <w:p w14:paraId="501C04E8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27. Participação em olimpíadas ou concursos científicos: 0,5 ponto cada</w:t>
      </w:r>
    </w:p>
    <w:p w14:paraId="5DF51963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28. Experiência profissional na educação básica e/ou ensino superior: 2 pontos ano (    ) no máximo 10 pontos</w:t>
      </w:r>
    </w:p>
    <w:p w14:paraId="1EDBD464" w14:textId="77777777" w:rsidR="00497FB6" w:rsidRPr="000F6DB4" w:rsidRDefault="00497FB6" w:rsidP="00497FB6">
      <w:pPr>
        <w:spacing w:before="120" w:line="200" w:lineRule="atLeast"/>
        <w:ind w:left="426" w:hanging="426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29. Participação como ouvinte em cursos, oficinas, palestras ou similares na área de educação: 0,1 ponto para cada 10h integralizadas (    ) no máximo 2 pontos</w:t>
      </w:r>
    </w:p>
    <w:p w14:paraId="726FC99B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30. Ministrante de oficinas, cursos e palestras: 2 pontos cada  (     )</w:t>
      </w:r>
    </w:p>
    <w:p w14:paraId="459631E0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eastAsia="Verdana" w:hAnsi="Arial" w:cs="Arial"/>
        </w:rPr>
        <w:t xml:space="preserve">31. Artigos/Entrevistas em Jornais com temas relacionados à Educação: 1 ponto cada </w:t>
      </w:r>
      <w:r w:rsidRPr="000F6DB4">
        <w:rPr>
          <w:rFonts w:ascii="Arial" w:hAnsi="Arial" w:cs="Arial"/>
        </w:rPr>
        <w:t>(   )</w:t>
      </w:r>
    </w:p>
    <w:p w14:paraId="2E042DE0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eastAsia="Verdana" w:hAnsi="Arial" w:cs="Arial"/>
        </w:rPr>
        <w:t xml:space="preserve">32. Coordenação de projetos de pesquisa, ensino ou extensão: 3 pontos cada </w:t>
      </w:r>
      <w:r w:rsidRPr="000F6DB4">
        <w:rPr>
          <w:rFonts w:ascii="Arial" w:hAnsi="Arial" w:cs="Arial"/>
        </w:rPr>
        <w:t>(     )</w:t>
      </w:r>
    </w:p>
    <w:p w14:paraId="7160B97F" w14:textId="77777777" w:rsidR="00497FB6" w:rsidRPr="000F6DB4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33. Colaboração em projetos de pesquisa, ensino ou extensão: 1 ponto cada  (    )</w:t>
      </w:r>
    </w:p>
    <w:p w14:paraId="1C131B8D" w14:textId="0AFE12AA" w:rsidR="00497FB6" w:rsidRPr="000F6DB4" w:rsidRDefault="00497FB6" w:rsidP="0084118D">
      <w:pPr>
        <w:tabs>
          <w:tab w:val="left" w:pos="176"/>
          <w:tab w:val="left" w:pos="318"/>
        </w:tabs>
        <w:spacing w:before="120" w:line="200" w:lineRule="atLeast"/>
        <w:ind w:left="318" w:hanging="318"/>
        <w:jc w:val="right"/>
        <w:rPr>
          <w:rFonts w:ascii="Arial" w:hAnsi="Arial" w:cs="Arial"/>
        </w:rPr>
      </w:pPr>
      <w:r w:rsidRPr="000F6DB4">
        <w:rPr>
          <w:rFonts w:ascii="Arial" w:hAnsi="Arial" w:cs="Arial"/>
        </w:rPr>
        <w:t xml:space="preserve">RESULTADO FINAL     </w:t>
      </w:r>
      <w:r w:rsidR="0084118D">
        <w:rPr>
          <w:rFonts w:ascii="Arial" w:hAnsi="Arial" w:cs="Arial"/>
        </w:rPr>
        <w:t xml:space="preserve">                                                                                  </w:t>
      </w:r>
      <w:r w:rsidRPr="000F6DB4">
        <w:rPr>
          <w:rFonts w:ascii="Arial" w:hAnsi="Arial" w:cs="Arial"/>
        </w:rPr>
        <w:t>______________</w:t>
      </w:r>
    </w:p>
    <w:p w14:paraId="2414BCBA" w14:textId="77777777" w:rsidR="00497FB6" w:rsidRPr="000F6DB4" w:rsidRDefault="00497FB6" w:rsidP="0084118D">
      <w:pPr>
        <w:spacing w:line="200" w:lineRule="atLeast"/>
        <w:ind w:left="3402"/>
        <w:jc w:val="right"/>
        <w:rPr>
          <w:rFonts w:ascii="Arial" w:hAnsi="Arial" w:cs="Arial"/>
        </w:rPr>
      </w:pPr>
      <w:r w:rsidRPr="000F6DB4">
        <w:rPr>
          <w:rFonts w:ascii="Arial" w:hAnsi="Arial" w:cs="Arial"/>
        </w:rPr>
        <w:t>(somatória de pontos da produção científica)</w:t>
      </w:r>
    </w:p>
    <w:p w14:paraId="4A98F081" w14:textId="77777777" w:rsidR="00497FB6" w:rsidRPr="000F6DB4" w:rsidRDefault="00497FB6" w:rsidP="00497FB6">
      <w:pPr>
        <w:spacing w:line="200" w:lineRule="atLeast"/>
        <w:rPr>
          <w:rFonts w:ascii="Arial" w:hAnsi="Arial" w:cs="Arial"/>
        </w:rPr>
      </w:pPr>
    </w:p>
    <w:p w14:paraId="08855BFE" w14:textId="77777777" w:rsidR="001F699E" w:rsidRPr="000F6DB4" w:rsidRDefault="001F699E" w:rsidP="00497FB6">
      <w:pPr>
        <w:spacing w:line="200" w:lineRule="atLeast"/>
        <w:jc w:val="both"/>
        <w:rPr>
          <w:rFonts w:ascii="Arial" w:hAnsi="Arial" w:cs="Arial"/>
        </w:rPr>
      </w:pPr>
    </w:p>
    <w:p w14:paraId="684F62E5" w14:textId="3400CD62" w:rsidR="00497FB6" w:rsidRPr="000F6DB4" w:rsidRDefault="00497FB6" w:rsidP="00497FB6">
      <w:pPr>
        <w:spacing w:line="200" w:lineRule="atLeast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Nome do(a) Candidato(a):__________________________________________</w:t>
      </w:r>
    </w:p>
    <w:p w14:paraId="4891E9D2" w14:textId="77777777" w:rsidR="00497FB6" w:rsidRPr="000F6DB4" w:rsidRDefault="00497FB6" w:rsidP="00497FB6">
      <w:pPr>
        <w:spacing w:line="200" w:lineRule="atLeast"/>
        <w:jc w:val="both"/>
        <w:rPr>
          <w:rFonts w:ascii="Arial" w:hAnsi="Arial" w:cs="Arial"/>
        </w:rPr>
      </w:pPr>
    </w:p>
    <w:p w14:paraId="20C3F615" w14:textId="71EC46E5" w:rsidR="00497FB6" w:rsidRPr="000F6DB4" w:rsidRDefault="00497FB6" w:rsidP="00497FB6">
      <w:pPr>
        <w:spacing w:line="200" w:lineRule="atLeast"/>
        <w:jc w:val="both"/>
        <w:rPr>
          <w:rFonts w:ascii="Arial" w:hAnsi="Arial" w:cs="Arial"/>
        </w:rPr>
      </w:pPr>
      <w:r w:rsidRPr="000F6DB4">
        <w:rPr>
          <w:rFonts w:ascii="Arial" w:hAnsi="Arial" w:cs="Arial"/>
        </w:rPr>
        <w:t>CLASSIFICAÇÃO:     ________</w:t>
      </w:r>
    </w:p>
    <w:p w14:paraId="495DCCB4" w14:textId="77777777" w:rsidR="001F699E" w:rsidRPr="000F6DB4" w:rsidRDefault="001F699E" w:rsidP="00497FB6">
      <w:pPr>
        <w:spacing w:line="200" w:lineRule="atLeast"/>
        <w:rPr>
          <w:rFonts w:ascii="Arial" w:hAnsi="Arial" w:cs="Arial"/>
        </w:rPr>
      </w:pPr>
    </w:p>
    <w:p w14:paraId="16CE70DE" w14:textId="434FC9BB" w:rsidR="00B544DF" w:rsidRPr="000F6DB4" w:rsidRDefault="00497FB6" w:rsidP="00840DD9">
      <w:pPr>
        <w:spacing w:line="200" w:lineRule="atLeast"/>
        <w:jc w:val="right"/>
        <w:rPr>
          <w:rFonts w:ascii="Arial" w:hAnsi="Arial" w:cs="Arial"/>
        </w:rPr>
      </w:pPr>
      <w:r w:rsidRPr="000F6DB4">
        <w:rPr>
          <w:rFonts w:ascii="Arial" w:hAnsi="Arial" w:cs="Arial"/>
        </w:rPr>
        <w:t xml:space="preserve">Cascavel, ____ de _________________ </w:t>
      </w:r>
      <w:proofErr w:type="spellStart"/>
      <w:r w:rsidRPr="000F6DB4">
        <w:rPr>
          <w:rFonts w:ascii="Arial" w:hAnsi="Arial" w:cs="Arial"/>
        </w:rPr>
        <w:t>de</w:t>
      </w:r>
      <w:proofErr w:type="spellEnd"/>
      <w:r w:rsidRPr="000F6DB4">
        <w:rPr>
          <w:rFonts w:ascii="Arial" w:hAnsi="Arial" w:cs="Arial"/>
        </w:rPr>
        <w:t xml:space="preserve"> 202</w:t>
      </w:r>
      <w:r w:rsidR="00EE38FD" w:rsidRPr="000F6DB4">
        <w:rPr>
          <w:rFonts w:ascii="Arial" w:hAnsi="Arial" w:cs="Arial"/>
        </w:rPr>
        <w:t>3</w:t>
      </w:r>
      <w:r w:rsidRPr="000F6DB4">
        <w:rPr>
          <w:rFonts w:ascii="Arial" w:hAnsi="Arial" w:cs="Arial"/>
        </w:rPr>
        <w:t xml:space="preserve">.       </w:t>
      </w:r>
    </w:p>
    <w:sectPr w:rsidR="00B544DF" w:rsidRPr="000F6DB4" w:rsidSect="00160ADF">
      <w:headerReference w:type="default" r:id="rId11"/>
      <w:pgSz w:w="11906" w:h="16838"/>
      <w:pgMar w:top="2381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2D0B" w14:textId="77777777" w:rsidR="00094BDC" w:rsidRDefault="00094BDC" w:rsidP="00BD60D4">
      <w:r>
        <w:separator/>
      </w:r>
    </w:p>
  </w:endnote>
  <w:endnote w:type="continuationSeparator" w:id="0">
    <w:p w14:paraId="3AF4E867" w14:textId="77777777" w:rsidR="00094BDC" w:rsidRDefault="00094BDC" w:rsidP="00BD60D4">
      <w:r>
        <w:continuationSeparator/>
      </w:r>
    </w:p>
  </w:endnote>
  <w:endnote w:type="continuationNotice" w:id="1">
    <w:p w14:paraId="59E7B596" w14:textId="77777777" w:rsidR="00094BDC" w:rsidRDefault="00094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A740" w14:textId="77777777" w:rsidR="00094BDC" w:rsidRDefault="00094BDC" w:rsidP="00BD60D4">
      <w:r>
        <w:separator/>
      </w:r>
    </w:p>
  </w:footnote>
  <w:footnote w:type="continuationSeparator" w:id="0">
    <w:p w14:paraId="515CDF25" w14:textId="77777777" w:rsidR="00094BDC" w:rsidRDefault="00094BDC" w:rsidP="00BD60D4">
      <w:r>
        <w:continuationSeparator/>
      </w:r>
    </w:p>
  </w:footnote>
  <w:footnote w:type="continuationNotice" w:id="1">
    <w:p w14:paraId="7EE248DE" w14:textId="77777777" w:rsidR="00094BDC" w:rsidRDefault="00094B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D0DA" w14:textId="6A7CC2B5" w:rsidR="00187B7B" w:rsidRPr="004C6F7E" w:rsidRDefault="000F6DB4" w:rsidP="00187B7B">
    <w:pPr>
      <w:pStyle w:val="Cabealho1"/>
      <w:tabs>
        <w:tab w:val="left" w:pos="1440"/>
      </w:tabs>
      <w:spacing w:line="100" w:lineRule="atLeast"/>
      <w:ind w:left="15"/>
      <w:rPr>
        <w:bCs/>
        <w:sz w:val="24"/>
        <w:szCs w:val="24"/>
      </w:rPr>
    </w:pPr>
    <w:r>
      <w:rPr>
        <w:bCs/>
        <w:noProof/>
        <w:sz w:val="24"/>
        <w:szCs w:val="24"/>
      </w:rPr>
      <w:drawing>
        <wp:anchor distT="0" distB="0" distL="114300" distR="114300" simplePos="0" relativeHeight="251658242" behindDoc="0" locked="0" layoutInCell="1" allowOverlap="1" wp14:anchorId="6F0D0CA3" wp14:editId="421AEBDE">
          <wp:simplePos x="0" y="0"/>
          <wp:positionH relativeFrom="margin">
            <wp:posOffset>4224959</wp:posOffset>
          </wp:positionH>
          <wp:positionV relativeFrom="paragraph">
            <wp:posOffset>-759295</wp:posOffset>
          </wp:positionV>
          <wp:extent cx="2230092" cy="2230092"/>
          <wp:effectExtent l="0" t="0" r="0" b="0"/>
          <wp:wrapNone/>
          <wp:docPr id="2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092" cy="2230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C4E">
      <w:rPr>
        <w:noProof/>
      </w:rPr>
      <w:drawing>
        <wp:anchor distT="0" distB="0" distL="114300" distR="114300" simplePos="0" relativeHeight="251658241" behindDoc="0" locked="0" layoutInCell="1" allowOverlap="1" wp14:anchorId="577B91FE" wp14:editId="4AF51ADF">
          <wp:simplePos x="0" y="0"/>
          <wp:positionH relativeFrom="column">
            <wp:posOffset>2937510</wp:posOffset>
          </wp:positionH>
          <wp:positionV relativeFrom="paragraph">
            <wp:posOffset>-112816</wp:posOffset>
          </wp:positionV>
          <wp:extent cx="886705" cy="774700"/>
          <wp:effectExtent l="0" t="0" r="889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705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B7B" w:rsidRPr="004C6F7E">
      <w:rPr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DEBA306" wp14:editId="2B445BD0">
          <wp:simplePos x="0" y="0"/>
          <wp:positionH relativeFrom="column">
            <wp:posOffset>88265</wp:posOffset>
          </wp:positionH>
          <wp:positionV relativeFrom="paragraph">
            <wp:posOffset>-97155</wp:posOffset>
          </wp:positionV>
          <wp:extent cx="2103120" cy="755650"/>
          <wp:effectExtent l="0" t="0" r="0" b="0"/>
          <wp:wrapSquare wrapText="bothSides"/>
          <wp:docPr id="5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0407F" w14:textId="495CF336" w:rsidR="00187B7B" w:rsidRPr="004C6F7E" w:rsidRDefault="00187B7B" w:rsidP="00187B7B">
    <w:pPr>
      <w:pStyle w:val="Cabealho1"/>
      <w:tabs>
        <w:tab w:val="left" w:pos="1440"/>
      </w:tabs>
      <w:spacing w:line="100" w:lineRule="atLeast"/>
      <w:ind w:left="15"/>
      <w:rPr>
        <w:bCs/>
        <w:sz w:val="24"/>
        <w:szCs w:val="24"/>
      </w:rPr>
    </w:pPr>
  </w:p>
  <w:p w14:paraId="7D470101" w14:textId="50F9F28D" w:rsidR="00187B7B" w:rsidRPr="004C6F7E" w:rsidRDefault="00187B7B" w:rsidP="00187B7B">
    <w:pPr>
      <w:pStyle w:val="Cabealho1"/>
      <w:tabs>
        <w:tab w:val="left" w:pos="1440"/>
      </w:tabs>
      <w:spacing w:line="100" w:lineRule="atLeast"/>
      <w:ind w:left="15"/>
      <w:rPr>
        <w:bCs/>
        <w:sz w:val="24"/>
        <w:szCs w:val="24"/>
      </w:rPr>
    </w:pPr>
  </w:p>
  <w:p w14:paraId="1E7AD38B" w14:textId="77777777" w:rsidR="00BD60D4" w:rsidRDefault="00BD60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CBC"/>
    <w:multiLevelType w:val="hybridMultilevel"/>
    <w:tmpl w:val="E5DCCA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209D"/>
    <w:multiLevelType w:val="hybridMultilevel"/>
    <w:tmpl w:val="B0343C32"/>
    <w:lvl w:ilvl="0" w:tplc="CA06C324">
      <w:start w:val="1"/>
      <w:numFmt w:val="lowerLetter"/>
      <w:lvlText w:val="%1)"/>
      <w:lvlJc w:val="left"/>
      <w:pPr>
        <w:ind w:left="112" w:hanging="31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E0CC8DFC">
      <w:numFmt w:val="bullet"/>
      <w:lvlText w:val="•"/>
      <w:lvlJc w:val="left"/>
      <w:pPr>
        <w:ind w:left="1094" w:hanging="312"/>
      </w:pPr>
      <w:rPr>
        <w:rFonts w:hint="default"/>
        <w:lang w:val="pt-PT" w:eastAsia="en-US" w:bidi="ar-SA"/>
      </w:rPr>
    </w:lvl>
    <w:lvl w:ilvl="2" w:tplc="8F24D0A0">
      <w:numFmt w:val="bullet"/>
      <w:lvlText w:val="•"/>
      <w:lvlJc w:val="left"/>
      <w:pPr>
        <w:ind w:left="2069" w:hanging="312"/>
      </w:pPr>
      <w:rPr>
        <w:rFonts w:hint="default"/>
        <w:lang w:val="pt-PT" w:eastAsia="en-US" w:bidi="ar-SA"/>
      </w:rPr>
    </w:lvl>
    <w:lvl w:ilvl="3" w:tplc="11821D2C">
      <w:numFmt w:val="bullet"/>
      <w:lvlText w:val="•"/>
      <w:lvlJc w:val="left"/>
      <w:pPr>
        <w:ind w:left="3043" w:hanging="312"/>
      </w:pPr>
      <w:rPr>
        <w:rFonts w:hint="default"/>
        <w:lang w:val="pt-PT" w:eastAsia="en-US" w:bidi="ar-SA"/>
      </w:rPr>
    </w:lvl>
    <w:lvl w:ilvl="4" w:tplc="8C5052FE">
      <w:numFmt w:val="bullet"/>
      <w:lvlText w:val="•"/>
      <w:lvlJc w:val="left"/>
      <w:pPr>
        <w:ind w:left="4018" w:hanging="312"/>
      </w:pPr>
      <w:rPr>
        <w:rFonts w:hint="default"/>
        <w:lang w:val="pt-PT" w:eastAsia="en-US" w:bidi="ar-SA"/>
      </w:rPr>
    </w:lvl>
    <w:lvl w:ilvl="5" w:tplc="2D98A234">
      <w:numFmt w:val="bullet"/>
      <w:lvlText w:val="•"/>
      <w:lvlJc w:val="left"/>
      <w:pPr>
        <w:ind w:left="4993" w:hanging="312"/>
      </w:pPr>
      <w:rPr>
        <w:rFonts w:hint="default"/>
        <w:lang w:val="pt-PT" w:eastAsia="en-US" w:bidi="ar-SA"/>
      </w:rPr>
    </w:lvl>
    <w:lvl w:ilvl="6" w:tplc="22986D26">
      <w:numFmt w:val="bullet"/>
      <w:lvlText w:val="•"/>
      <w:lvlJc w:val="left"/>
      <w:pPr>
        <w:ind w:left="5967" w:hanging="312"/>
      </w:pPr>
      <w:rPr>
        <w:rFonts w:hint="default"/>
        <w:lang w:val="pt-PT" w:eastAsia="en-US" w:bidi="ar-SA"/>
      </w:rPr>
    </w:lvl>
    <w:lvl w:ilvl="7" w:tplc="EA5C6F94">
      <w:numFmt w:val="bullet"/>
      <w:lvlText w:val="•"/>
      <w:lvlJc w:val="left"/>
      <w:pPr>
        <w:ind w:left="6942" w:hanging="312"/>
      </w:pPr>
      <w:rPr>
        <w:rFonts w:hint="default"/>
        <w:lang w:val="pt-PT" w:eastAsia="en-US" w:bidi="ar-SA"/>
      </w:rPr>
    </w:lvl>
    <w:lvl w:ilvl="8" w:tplc="2272C9B4">
      <w:numFmt w:val="bullet"/>
      <w:lvlText w:val="•"/>
      <w:lvlJc w:val="left"/>
      <w:pPr>
        <w:ind w:left="7917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19114BE5"/>
    <w:multiLevelType w:val="hybridMultilevel"/>
    <w:tmpl w:val="B03467B0"/>
    <w:lvl w:ilvl="0" w:tplc="4802FECA">
      <w:start w:val="1"/>
      <w:numFmt w:val="lowerLetter"/>
      <w:lvlText w:val="%1)"/>
      <w:lvlJc w:val="left"/>
      <w:pPr>
        <w:ind w:left="818" w:hanging="28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10B420CC">
      <w:numFmt w:val="bullet"/>
      <w:lvlText w:val="•"/>
      <w:lvlJc w:val="left"/>
      <w:pPr>
        <w:ind w:left="1724" w:hanging="281"/>
      </w:pPr>
      <w:rPr>
        <w:rFonts w:hint="default"/>
        <w:lang w:val="pt-PT" w:eastAsia="en-US" w:bidi="ar-SA"/>
      </w:rPr>
    </w:lvl>
    <w:lvl w:ilvl="2" w:tplc="7D0809BC">
      <w:numFmt w:val="bullet"/>
      <w:lvlText w:val="•"/>
      <w:lvlJc w:val="left"/>
      <w:pPr>
        <w:ind w:left="2629" w:hanging="281"/>
      </w:pPr>
      <w:rPr>
        <w:rFonts w:hint="default"/>
        <w:lang w:val="pt-PT" w:eastAsia="en-US" w:bidi="ar-SA"/>
      </w:rPr>
    </w:lvl>
    <w:lvl w:ilvl="3" w:tplc="DD9C3598">
      <w:numFmt w:val="bullet"/>
      <w:lvlText w:val="•"/>
      <w:lvlJc w:val="left"/>
      <w:pPr>
        <w:ind w:left="3533" w:hanging="281"/>
      </w:pPr>
      <w:rPr>
        <w:rFonts w:hint="default"/>
        <w:lang w:val="pt-PT" w:eastAsia="en-US" w:bidi="ar-SA"/>
      </w:rPr>
    </w:lvl>
    <w:lvl w:ilvl="4" w:tplc="818091A2">
      <w:numFmt w:val="bullet"/>
      <w:lvlText w:val="•"/>
      <w:lvlJc w:val="left"/>
      <w:pPr>
        <w:ind w:left="4438" w:hanging="281"/>
      </w:pPr>
      <w:rPr>
        <w:rFonts w:hint="default"/>
        <w:lang w:val="pt-PT" w:eastAsia="en-US" w:bidi="ar-SA"/>
      </w:rPr>
    </w:lvl>
    <w:lvl w:ilvl="5" w:tplc="9B64D50A">
      <w:numFmt w:val="bullet"/>
      <w:lvlText w:val="•"/>
      <w:lvlJc w:val="left"/>
      <w:pPr>
        <w:ind w:left="5343" w:hanging="281"/>
      </w:pPr>
      <w:rPr>
        <w:rFonts w:hint="default"/>
        <w:lang w:val="pt-PT" w:eastAsia="en-US" w:bidi="ar-SA"/>
      </w:rPr>
    </w:lvl>
    <w:lvl w:ilvl="6" w:tplc="8C1A571C">
      <w:numFmt w:val="bullet"/>
      <w:lvlText w:val="•"/>
      <w:lvlJc w:val="left"/>
      <w:pPr>
        <w:ind w:left="6247" w:hanging="281"/>
      </w:pPr>
      <w:rPr>
        <w:rFonts w:hint="default"/>
        <w:lang w:val="pt-PT" w:eastAsia="en-US" w:bidi="ar-SA"/>
      </w:rPr>
    </w:lvl>
    <w:lvl w:ilvl="7" w:tplc="435EC390">
      <w:numFmt w:val="bullet"/>
      <w:lvlText w:val="•"/>
      <w:lvlJc w:val="left"/>
      <w:pPr>
        <w:ind w:left="7152" w:hanging="281"/>
      </w:pPr>
      <w:rPr>
        <w:rFonts w:hint="default"/>
        <w:lang w:val="pt-PT" w:eastAsia="en-US" w:bidi="ar-SA"/>
      </w:rPr>
    </w:lvl>
    <w:lvl w:ilvl="8" w:tplc="19E25440">
      <w:numFmt w:val="bullet"/>
      <w:lvlText w:val="•"/>
      <w:lvlJc w:val="left"/>
      <w:pPr>
        <w:ind w:left="8057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4DC530FE"/>
    <w:multiLevelType w:val="hybridMultilevel"/>
    <w:tmpl w:val="7E38887A"/>
    <w:lvl w:ilvl="0" w:tplc="291A3926">
      <w:start w:val="1"/>
      <w:numFmt w:val="lowerLetter"/>
      <w:lvlText w:val="%1)"/>
      <w:lvlJc w:val="left"/>
      <w:pPr>
        <w:ind w:left="820" w:hanging="34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D41A655C">
      <w:start w:val="1"/>
      <w:numFmt w:val="upperRoman"/>
      <w:lvlText w:val="%2)"/>
      <w:lvlJc w:val="left"/>
      <w:pPr>
        <w:ind w:left="1529" w:hanging="6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1ACEC85C">
      <w:numFmt w:val="bullet"/>
      <w:lvlText w:val="•"/>
      <w:lvlJc w:val="left"/>
      <w:pPr>
        <w:ind w:left="1560" w:hanging="697"/>
      </w:pPr>
      <w:rPr>
        <w:rFonts w:hint="default"/>
        <w:lang w:val="pt-PT" w:eastAsia="en-US" w:bidi="ar-SA"/>
      </w:rPr>
    </w:lvl>
    <w:lvl w:ilvl="3" w:tplc="F0767D78">
      <w:numFmt w:val="bullet"/>
      <w:lvlText w:val="•"/>
      <w:lvlJc w:val="left"/>
      <w:pPr>
        <w:ind w:left="2598" w:hanging="697"/>
      </w:pPr>
      <w:rPr>
        <w:rFonts w:hint="default"/>
        <w:lang w:val="pt-PT" w:eastAsia="en-US" w:bidi="ar-SA"/>
      </w:rPr>
    </w:lvl>
    <w:lvl w:ilvl="4" w:tplc="03C642C6">
      <w:numFmt w:val="bullet"/>
      <w:lvlText w:val="•"/>
      <w:lvlJc w:val="left"/>
      <w:pPr>
        <w:ind w:left="3636" w:hanging="697"/>
      </w:pPr>
      <w:rPr>
        <w:rFonts w:hint="default"/>
        <w:lang w:val="pt-PT" w:eastAsia="en-US" w:bidi="ar-SA"/>
      </w:rPr>
    </w:lvl>
    <w:lvl w:ilvl="5" w:tplc="1AB4D3FC">
      <w:numFmt w:val="bullet"/>
      <w:lvlText w:val="•"/>
      <w:lvlJc w:val="left"/>
      <w:pPr>
        <w:ind w:left="4674" w:hanging="697"/>
      </w:pPr>
      <w:rPr>
        <w:rFonts w:hint="default"/>
        <w:lang w:val="pt-PT" w:eastAsia="en-US" w:bidi="ar-SA"/>
      </w:rPr>
    </w:lvl>
    <w:lvl w:ilvl="6" w:tplc="E4565F10">
      <w:numFmt w:val="bullet"/>
      <w:lvlText w:val="•"/>
      <w:lvlJc w:val="left"/>
      <w:pPr>
        <w:ind w:left="5713" w:hanging="697"/>
      </w:pPr>
      <w:rPr>
        <w:rFonts w:hint="default"/>
        <w:lang w:val="pt-PT" w:eastAsia="en-US" w:bidi="ar-SA"/>
      </w:rPr>
    </w:lvl>
    <w:lvl w:ilvl="7" w:tplc="779C33F8">
      <w:numFmt w:val="bullet"/>
      <w:lvlText w:val="•"/>
      <w:lvlJc w:val="left"/>
      <w:pPr>
        <w:ind w:left="6751" w:hanging="697"/>
      </w:pPr>
      <w:rPr>
        <w:rFonts w:hint="default"/>
        <w:lang w:val="pt-PT" w:eastAsia="en-US" w:bidi="ar-SA"/>
      </w:rPr>
    </w:lvl>
    <w:lvl w:ilvl="8" w:tplc="2E780280">
      <w:numFmt w:val="bullet"/>
      <w:lvlText w:val="•"/>
      <w:lvlJc w:val="left"/>
      <w:pPr>
        <w:ind w:left="7789" w:hanging="697"/>
      </w:pPr>
      <w:rPr>
        <w:rFonts w:hint="default"/>
        <w:lang w:val="pt-PT" w:eastAsia="en-US" w:bidi="ar-SA"/>
      </w:rPr>
    </w:lvl>
  </w:abstractNum>
  <w:abstractNum w:abstractNumId="4" w15:restartNumberingAfterBreak="0">
    <w:nsid w:val="60237766"/>
    <w:multiLevelType w:val="hybridMultilevel"/>
    <w:tmpl w:val="5900CEB6"/>
    <w:lvl w:ilvl="0" w:tplc="ECC4BEE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655E9E"/>
    <w:multiLevelType w:val="hybridMultilevel"/>
    <w:tmpl w:val="BD6090C4"/>
    <w:lvl w:ilvl="0" w:tplc="FC18D974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42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188566">
    <w:abstractNumId w:val="0"/>
  </w:num>
  <w:num w:numId="3" w16cid:durableId="1442529208">
    <w:abstractNumId w:val="4"/>
  </w:num>
  <w:num w:numId="4" w16cid:durableId="509218925">
    <w:abstractNumId w:val="1"/>
  </w:num>
  <w:num w:numId="5" w16cid:durableId="1281494816">
    <w:abstractNumId w:val="3"/>
  </w:num>
  <w:num w:numId="6" w16cid:durableId="119715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0C"/>
    <w:rsid w:val="000067C0"/>
    <w:rsid w:val="00010E0A"/>
    <w:rsid w:val="00016366"/>
    <w:rsid w:val="00027A3E"/>
    <w:rsid w:val="000351B6"/>
    <w:rsid w:val="00035D44"/>
    <w:rsid w:val="000607CB"/>
    <w:rsid w:val="00065151"/>
    <w:rsid w:val="00067362"/>
    <w:rsid w:val="000675C8"/>
    <w:rsid w:val="000948DB"/>
    <w:rsid w:val="00094BDC"/>
    <w:rsid w:val="00095E31"/>
    <w:rsid w:val="000A4DCB"/>
    <w:rsid w:val="000A508A"/>
    <w:rsid w:val="000B5E7E"/>
    <w:rsid w:val="000D2565"/>
    <w:rsid w:val="000D654A"/>
    <w:rsid w:val="000E009C"/>
    <w:rsid w:val="000E0DD9"/>
    <w:rsid w:val="000E1476"/>
    <w:rsid w:val="000F6DB4"/>
    <w:rsid w:val="00101343"/>
    <w:rsid w:val="00104BEE"/>
    <w:rsid w:val="00110CC8"/>
    <w:rsid w:val="001222CF"/>
    <w:rsid w:val="0012620C"/>
    <w:rsid w:val="00127097"/>
    <w:rsid w:val="00127846"/>
    <w:rsid w:val="00127A82"/>
    <w:rsid w:val="00135E0C"/>
    <w:rsid w:val="001447EA"/>
    <w:rsid w:val="00144E63"/>
    <w:rsid w:val="001519A0"/>
    <w:rsid w:val="001520D7"/>
    <w:rsid w:val="00160ADF"/>
    <w:rsid w:val="00162598"/>
    <w:rsid w:val="0017149C"/>
    <w:rsid w:val="00176AC4"/>
    <w:rsid w:val="00181282"/>
    <w:rsid w:val="00187B7B"/>
    <w:rsid w:val="00196A19"/>
    <w:rsid w:val="001B4017"/>
    <w:rsid w:val="001C0298"/>
    <w:rsid w:val="001D59EC"/>
    <w:rsid w:val="001E0612"/>
    <w:rsid w:val="001E4516"/>
    <w:rsid w:val="001E76D7"/>
    <w:rsid w:val="001F699E"/>
    <w:rsid w:val="00203D62"/>
    <w:rsid w:val="00247F4E"/>
    <w:rsid w:val="0025521C"/>
    <w:rsid w:val="00263FD8"/>
    <w:rsid w:val="00292D2D"/>
    <w:rsid w:val="00294D82"/>
    <w:rsid w:val="002A2AEA"/>
    <w:rsid w:val="002B171D"/>
    <w:rsid w:val="002B2181"/>
    <w:rsid w:val="002D6FEE"/>
    <w:rsid w:val="002F3A95"/>
    <w:rsid w:val="00304512"/>
    <w:rsid w:val="00314C9D"/>
    <w:rsid w:val="0032504E"/>
    <w:rsid w:val="00332561"/>
    <w:rsid w:val="00333423"/>
    <w:rsid w:val="003423EE"/>
    <w:rsid w:val="00346D0A"/>
    <w:rsid w:val="003637FC"/>
    <w:rsid w:val="00376940"/>
    <w:rsid w:val="0038088A"/>
    <w:rsid w:val="003B4130"/>
    <w:rsid w:val="003C5451"/>
    <w:rsid w:val="003C6935"/>
    <w:rsid w:val="003D3C71"/>
    <w:rsid w:val="003E2EEC"/>
    <w:rsid w:val="003E3FA9"/>
    <w:rsid w:val="003E62E1"/>
    <w:rsid w:val="004010E0"/>
    <w:rsid w:val="00404656"/>
    <w:rsid w:val="00414C6A"/>
    <w:rsid w:val="00431A05"/>
    <w:rsid w:val="00445F83"/>
    <w:rsid w:val="00450C3B"/>
    <w:rsid w:val="00454F64"/>
    <w:rsid w:val="00495C55"/>
    <w:rsid w:val="00497FB6"/>
    <w:rsid w:val="004C287E"/>
    <w:rsid w:val="004C6F7E"/>
    <w:rsid w:val="004D013C"/>
    <w:rsid w:val="004D723A"/>
    <w:rsid w:val="004E2A3F"/>
    <w:rsid w:val="004F634F"/>
    <w:rsid w:val="004F6E2C"/>
    <w:rsid w:val="00517C5A"/>
    <w:rsid w:val="00525A04"/>
    <w:rsid w:val="005270AA"/>
    <w:rsid w:val="005640B8"/>
    <w:rsid w:val="00580E99"/>
    <w:rsid w:val="005B7948"/>
    <w:rsid w:val="005C708A"/>
    <w:rsid w:val="005D0D95"/>
    <w:rsid w:val="0060234A"/>
    <w:rsid w:val="00606A1C"/>
    <w:rsid w:val="00610808"/>
    <w:rsid w:val="00612EE8"/>
    <w:rsid w:val="00625B4E"/>
    <w:rsid w:val="00631BA0"/>
    <w:rsid w:val="00635A1F"/>
    <w:rsid w:val="00646AC9"/>
    <w:rsid w:val="00656E1A"/>
    <w:rsid w:val="006570F0"/>
    <w:rsid w:val="00664650"/>
    <w:rsid w:val="00681B63"/>
    <w:rsid w:val="00684C4E"/>
    <w:rsid w:val="00686991"/>
    <w:rsid w:val="006A39A6"/>
    <w:rsid w:val="006A7948"/>
    <w:rsid w:val="006B7A9C"/>
    <w:rsid w:val="006C0808"/>
    <w:rsid w:val="006C2017"/>
    <w:rsid w:val="006D0306"/>
    <w:rsid w:val="006D4CA4"/>
    <w:rsid w:val="006D6392"/>
    <w:rsid w:val="00706150"/>
    <w:rsid w:val="00717283"/>
    <w:rsid w:val="00726699"/>
    <w:rsid w:val="00741124"/>
    <w:rsid w:val="00774D3F"/>
    <w:rsid w:val="0078319A"/>
    <w:rsid w:val="0079385D"/>
    <w:rsid w:val="00793EEF"/>
    <w:rsid w:val="007952CF"/>
    <w:rsid w:val="007A3642"/>
    <w:rsid w:val="007A36F9"/>
    <w:rsid w:val="007C1315"/>
    <w:rsid w:val="007C72A2"/>
    <w:rsid w:val="008041CF"/>
    <w:rsid w:val="00820BAA"/>
    <w:rsid w:val="00821031"/>
    <w:rsid w:val="00821D8E"/>
    <w:rsid w:val="00827476"/>
    <w:rsid w:val="00834EC2"/>
    <w:rsid w:val="00840DD9"/>
    <w:rsid w:val="0084118D"/>
    <w:rsid w:val="00850A3B"/>
    <w:rsid w:val="0086148E"/>
    <w:rsid w:val="00867CDF"/>
    <w:rsid w:val="00874BA2"/>
    <w:rsid w:val="008836DB"/>
    <w:rsid w:val="0089163E"/>
    <w:rsid w:val="008C2FEE"/>
    <w:rsid w:val="008D3F7B"/>
    <w:rsid w:val="008E1490"/>
    <w:rsid w:val="008E35CE"/>
    <w:rsid w:val="008F1EF5"/>
    <w:rsid w:val="00913849"/>
    <w:rsid w:val="00931D3A"/>
    <w:rsid w:val="00932552"/>
    <w:rsid w:val="009571C4"/>
    <w:rsid w:val="00957BEC"/>
    <w:rsid w:val="00966667"/>
    <w:rsid w:val="009674C4"/>
    <w:rsid w:val="0097728D"/>
    <w:rsid w:val="00980A9C"/>
    <w:rsid w:val="00990B4E"/>
    <w:rsid w:val="009A0605"/>
    <w:rsid w:val="009A3DF0"/>
    <w:rsid w:val="009B12FA"/>
    <w:rsid w:val="009B1426"/>
    <w:rsid w:val="009C0827"/>
    <w:rsid w:val="009C1219"/>
    <w:rsid w:val="009C6488"/>
    <w:rsid w:val="009C7F67"/>
    <w:rsid w:val="009D799F"/>
    <w:rsid w:val="009E413C"/>
    <w:rsid w:val="009E77B3"/>
    <w:rsid w:val="00A12371"/>
    <w:rsid w:val="00A273B3"/>
    <w:rsid w:val="00A402A7"/>
    <w:rsid w:val="00A43409"/>
    <w:rsid w:val="00A44AB6"/>
    <w:rsid w:val="00A45BFC"/>
    <w:rsid w:val="00A65815"/>
    <w:rsid w:val="00A95B78"/>
    <w:rsid w:val="00A97226"/>
    <w:rsid w:val="00AE70A2"/>
    <w:rsid w:val="00AF0E9D"/>
    <w:rsid w:val="00AF5A90"/>
    <w:rsid w:val="00B00D1A"/>
    <w:rsid w:val="00B02977"/>
    <w:rsid w:val="00B22767"/>
    <w:rsid w:val="00B23B84"/>
    <w:rsid w:val="00B342BC"/>
    <w:rsid w:val="00B35FFB"/>
    <w:rsid w:val="00B42EA9"/>
    <w:rsid w:val="00B5379A"/>
    <w:rsid w:val="00B544DF"/>
    <w:rsid w:val="00B57BF0"/>
    <w:rsid w:val="00B851C9"/>
    <w:rsid w:val="00B920B6"/>
    <w:rsid w:val="00B93125"/>
    <w:rsid w:val="00BB0C1D"/>
    <w:rsid w:val="00BB6CFF"/>
    <w:rsid w:val="00BD60D4"/>
    <w:rsid w:val="00BE1907"/>
    <w:rsid w:val="00BF7405"/>
    <w:rsid w:val="00C22C53"/>
    <w:rsid w:val="00C335B2"/>
    <w:rsid w:val="00C476A4"/>
    <w:rsid w:val="00C724FA"/>
    <w:rsid w:val="00C92CA5"/>
    <w:rsid w:val="00C965DC"/>
    <w:rsid w:val="00CA04BA"/>
    <w:rsid w:val="00CC075A"/>
    <w:rsid w:val="00CC4062"/>
    <w:rsid w:val="00CC4999"/>
    <w:rsid w:val="00CD6D45"/>
    <w:rsid w:val="00CE6A9B"/>
    <w:rsid w:val="00CF4696"/>
    <w:rsid w:val="00CF7A84"/>
    <w:rsid w:val="00D00095"/>
    <w:rsid w:val="00D20494"/>
    <w:rsid w:val="00D41AD8"/>
    <w:rsid w:val="00D71E74"/>
    <w:rsid w:val="00D758D7"/>
    <w:rsid w:val="00D94A3E"/>
    <w:rsid w:val="00D968C7"/>
    <w:rsid w:val="00DA2F5D"/>
    <w:rsid w:val="00DB5E28"/>
    <w:rsid w:val="00DD3D91"/>
    <w:rsid w:val="00E262FA"/>
    <w:rsid w:val="00E556B2"/>
    <w:rsid w:val="00E56992"/>
    <w:rsid w:val="00E60E09"/>
    <w:rsid w:val="00E72AC3"/>
    <w:rsid w:val="00E73BDB"/>
    <w:rsid w:val="00E950B7"/>
    <w:rsid w:val="00EA1029"/>
    <w:rsid w:val="00EA6309"/>
    <w:rsid w:val="00ED5655"/>
    <w:rsid w:val="00EE38FD"/>
    <w:rsid w:val="00EF2612"/>
    <w:rsid w:val="00F00B13"/>
    <w:rsid w:val="00F21021"/>
    <w:rsid w:val="00F21C9B"/>
    <w:rsid w:val="00F37127"/>
    <w:rsid w:val="00F60C43"/>
    <w:rsid w:val="00F71554"/>
    <w:rsid w:val="00F80F24"/>
    <w:rsid w:val="00F872EE"/>
    <w:rsid w:val="00F94D8E"/>
    <w:rsid w:val="00F96807"/>
    <w:rsid w:val="00FA4115"/>
    <w:rsid w:val="00FA5B60"/>
    <w:rsid w:val="00FC6CD9"/>
    <w:rsid w:val="00FC6F9C"/>
    <w:rsid w:val="00FD092D"/>
    <w:rsid w:val="00FD31F1"/>
    <w:rsid w:val="00FD58E5"/>
    <w:rsid w:val="00FD66D0"/>
    <w:rsid w:val="00FE032F"/>
    <w:rsid w:val="00FE0B57"/>
    <w:rsid w:val="00FF283C"/>
    <w:rsid w:val="00FF557F"/>
    <w:rsid w:val="6701B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D0EEF"/>
  <w15:chartTrackingRefBased/>
  <w15:docId w15:val="{CEECE810-FDE4-43B6-924E-AE423B78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0C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E2A3F"/>
    <w:pPr>
      <w:suppressAutoHyphens w:val="0"/>
      <w:autoSpaceDE w:val="0"/>
      <w:autoSpaceDN w:val="0"/>
      <w:ind w:left="681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rsid w:val="00135E0C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WW-Corpodetexto2">
    <w:name w:val="WW-Corpo de texto 2"/>
    <w:basedOn w:val="Normal"/>
    <w:rsid w:val="00135E0C"/>
    <w:pPr>
      <w:widowControl/>
      <w:jc w:val="both"/>
    </w:pPr>
    <w:rPr>
      <w:rFonts w:ascii="Courier New" w:eastAsia="Times New Roman" w:hAnsi="Courier New" w:cs="Courier New"/>
      <w:b/>
      <w:sz w:val="22"/>
      <w:szCs w:val="20"/>
    </w:rPr>
  </w:style>
  <w:style w:type="paragraph" w:customStyle="1" w:styleId="Corpodetexto31">
    <w:name w:val="Corpo de texto 31"/>
    <w:basedOn w:val="Normal"/>
    <w:rsid w:val="00135E0C"/>
    <w:pPr>
      <w:tabs>
        <w:tab w:val="left" w:pos="709"/>
      </w:tabs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5E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5E0C"/>
    <w:rPr>
      <w:rFonts w:ascii="Segoe UI" w:eastAsia="Lucida Sans Unicode" w:hAnsi="Segoe UI" w:cs="Segoe UI"/>
      <w:sz w:val="18"/>
      <w:szCs w:val="18"/>
      <w:lang w:eastAsia="pt-BR"/>
    </w:rPr>
  </w:style>
  <w:style w:type="character" w:styleId="Hyperlink">
    <w:name w:val="Hyperlink"/>
    <w:rsid w:val="00B23B84"/>
    <w:rPr>
      <w:color w:val="000080"/>
      <w:u w:val="single"/>
    </w:rPr>
  </w:style>
  <w:style w:type="character" w:styleId="MenoPendente">
    <w:name w:val="Unresolved Mention"/>
    <w:uiPriority w:val="99"/>
    <w:semiHidden/>
    <w:unhideWhenUsed/>
    <w:rsid w:val="005640B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B6CF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ontepargpadro"/>
    <w:rsid w:val="00BB6CFF"/>
  </w:style>
  <w:style w:type="paragraph" w:styleId="Cabealho">
    <w:name w:val="header"/>
    <w:basedOn w:val="Normal"/>
    <w:link w:val="CabealhoChar"/>
    <w:uiPriority w:val="99"/>
    <w:unhideWhenUsed/>
    <w:rsid w:val="00BD6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60D4"/>
    <w:rPr>
      <w:rFonts w:ascii="Times New Roman" w:eastAsia="Lucida Sans Unicode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60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60D4"/>
    <w:rPr>
      <w:rFonts w:ascii="Times New Roman" w:eastAsia="Lucida Sans Unicode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E2A3F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4E2A3F"/>
    <w:pPr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E2A3F"/>
    <w:rPr>
      <w:rFonts w:ascii="Microsoft Sans Serif" w:eastAsia="Microsoft Sans Serif" w:hAnsi="Microsoft Sans Serif" w:cs="Microsoft Sans Serif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E2A3F"/>
    <w:pPr>
      <w:suppressAutoHyphens w:val="0"/>
      <w:autoSpaceDE w:val="0"/>
      <w:autoSpaceDN w:val="0"/>
      <w:spacing w:before="124"/>
      <w:ind w:left="1084" w:hanging="404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ucupira.capes.gov.br/sucupira/public/consultas/coleta/veiculoPublicacaoQualis/listaConsultaGeralPeriodicos.js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1" ma:contentTypeDescription="Crie um novo documento." ma:contentTypeScope="" ma:versionID="a48e1887decd41d8d59586afaaf9d09b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41b8805560da273f8b95092c74be95a2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60FB9-5014-4298-8413-C331A401C496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customXml/itemProps2.xml><?xml version="1.0" encoding="utf-8"?>
<ds:datastoreItem xmlns:ds="http://schemas.openxmlformats.org/officeDocument/2006/customXml" ds:itemID="{23F319F9-F67D-4AE4-AF56-B5D61C5BF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E1620-A563-40F7-9098-E9CF85B08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Links>
    <vt:vector size="24" baseType="variant">
      <vt:variant>
        <vt:i4>4194361</vt:i4>
      </vt:variant>
      <vt:variant>
        <vt:i4>9</vt:i4>
      </vt:variant>
      <vt:variant>
        <vt:i4>0</vt:i4>
      </vt:variant>
      <vt:variant>
        <vt:i4>5</vt:i4>
      </vt:variant>
      <vt:variant>
        <vt:lpwstr>https://www5.unioeste.br/portalunioeste/arq/files/PPGE/qualis_2017-2018.pdf</vt:lpwstr>
      </vt:variant>
      <vt:variant>
        <vt:lpwstr/>
      </vt:variant>
      <vt:variant>
        <vt:i4>1441897</vt:i4>
      </vt:variant>
      <vt:variant>
        <vt:i4>6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1441897</vt:i4>
      </vt:variant>
      <vt:variant>
        <vt:i4>3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Alvarez Estrada</dc:creator>
  <cp:keywords/>
  <dc:description/>
  <cp:lastModifiedBy>Silvia de Almeida Boffi</cp:lastModifiedBy>
  <cp:revision>3</cp:revision>
  <cp:lastPrinted>2022-06-02T13:33:00Z</cp:lastPrinted>
  <dcterms:created xsi:type="dcterms:W3CDTF">2023-05-05T19:06:00Z</dcterms:created>
  <dcterms:modified xsi:type="dcterms:W3CDTF">2023-05-05T19:06:00Z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