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867EB" w14:textId="490116AA" w:rsidR="00F73221" w:rsidRDefault="006D5D5A" w:rsidP="004D56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D56B4" w:rsidRPr="004D56B4">
        <w:rPr>
          <w:rFonts w:ascii="Arial" w:hAnsi="Arial" w:cs="Arial"/>
          <w:sz w:val="24"/>
          <w:szCs w:val="24"/>
        </w:rPr>
        <w:t xml:space="preserve">. 1. </w:t>
      </w:r>
      <w:r w:rsidR="00CA746B">
        <w:rPr>
          <w:rFonts w:ascii="Arial" w:hAnsi="Arial" w:cs="Arial"/>
          <w:sz w:val="24"/>
          <w:szCs w:val="24"/>
        </w:rPr>
        <w:t>Terceiro</w:t>
      </w:r>
      <w:r w:rsidR="004D56B4" w:rsidRPr="004D56B4">
        <w:rPr>
          <w:rFonts w:ascii="Arial" w:hAnsi="Arial" w:cs="Arial"/>
          <w:sz w:val="24"/>
          <w:szCs w:val="24"/>
        </w:rPr>
        <w:t xml:space="preserve"> encontro: </w:t>
      </w:r>
      <w:r w:rsidR="004D56B4" w:rsidRPr="004D56B4">
        <w:rPr>
          <w:rFonts w:ascii="Arial" w:hAnsi="Arial" w:cs="Arial"/>
          <w:b/>
          <w:bCs/>
          <w:sz w:val="24"/>
          <w:szCs w:val="24"/>
        </w:rPr>
        <w:t>A crise do capital e a atualidade da pedagogia histórico-crítica.</w:t>
      </w:r>
      <w:r w:rsidR="004D56B4" w:rsidRPr="004D56B4">
        <w:rPr>
          <w:rFonts w:ascii="Arial" w:hAnsi="Arial" w:cs="Arial"/>
          <w:sz w:val="24"/>
          <w:szCs w:val="24"/>
        </w:rPr>
        <w:t xml:space="preserve"> </w:t>
      </w:r>
    </w:p>
    <w:p w14:paraId="592AF70D" w14:textId="0352991C" w:rsidR="004D56B4" w:rsidRPr="004D56B4" w:rsidRDefault="004D56B4" w:rsidP="004D56B4">
      <w:pPr>
        <w:jc w:val="both"/>
        <w:rPr>
          <w:rFonts w:ascii="Arial" w:hAnsi="Arial" w:cs="Arial"/>
          <w:sz w:val="24"/>
          <w:szCs w:val="24"/>
        </w:rPr>
      </w:pPr>
      <w:r w:rsidRPr="004D56B4">
        <w:rPr>
          <w:rFonts w:ascii="Arial" w:hAnsi="Arial" w:cs="Arial"/>
          <w:sz w:val="24"/>
          <w:szCs w:val="24"/>
        </w:rPr>
        <w:t xml:space="preserve">Autores: </w:t>
      </w:r>
      <w:r w:rsidRPr="004D56B4">
        <w:rPr>
          <w:rFonts w:ascii="Arial" w:hAnsi="Arial" w:cs="Arial"/>
          <w:b/>
          <w:bCs/>
          <w:sz w:val="24"/>
          <w:szCs w:val="24"/>
        </w:rPr>
        <w:t>Marco Antônio de Oliveira Gomes e Suzane Meneses Caetano</w:t>
      </w:r>
      <w:r w:rsidRPr="004D56B4">
        <w:rPr>
          <w:rFonts w:ascii="Arial" w:hAnsi="Arial" w:cs="Arial"/>
          <w:sz w:val="24"/>
          <w:szCs w:val="24"/>
        </w:rPr>
        <w:t>.</w:t>
      </w:r>
    </w:p>
    <w:p w14:paraId="26E0158C" w14:textId="77777777" w:rsidR="00F73221" w:rsidRDefault="004D56B4" w:rsidP="004D56B4">
      <w:pPr>
        <w:jc w:val="both"/>
        <w:rPr>
          <w:rFonts w:ascii="Arial" w:hAnsi="Arial" w:cs="Arial"/>
          <w:sz w:val="24"/>
          <w:szCs w:val="24"/>
        </w:rPr>
      </w:pPr>
      <w:r w:rsidRPr="004D56B4">
        <w:rPr>
          <w:rFonts w:ascii="Arial" w:hAnsi="Arial" w:cs="Arial"/>
          <w:sz w:val="24"/>
          <w:szCs w:val="24"/>
        </w:rPr>
        <w:t xml:space="preserve">Disponível em: </w:t>
      </w:r>
    </w:p>
    <w:p w14:paraId="60549546" w14:textId="72A73CAC" w:rsidR="004D56B4" w:rsidRPr="004D56B4" w:rsidRDefault="00452159" w:rsidP="004D56B4">
      <w:pPr>
        <w:jc w:val="both"/>
        <w:rPr>
          <w:rFonts w:ascii="Arial" w:hAnsi="Arial" w:cs="Arial"/>
          <w:sz w:val="24"/>
          <w:szCs w:val="24"/>
        </w:rPr>
      </w:pPr>
      <w:hyperlink r:id="rId5" w:history="1">
        <w:r w:rsidR="00F73221" w:rsidRPr="001845F0">
          <w:rPr>
            <w:rStyle w:val="Hyperlink"/>
            <w:rFonts w:ascii="Arial" w:hAnsi="Arial" w:cs="Arial"/>
            <w:sz w:val="24"/>
            <w:szCs w:val="24"/>
          </w:rPr>
          <w:t>https://periodicos.unir.br/index.php/EDUCA/article/view/6426/4341</w:t>
        </w:r>
      </w:hyperlink>
      <w:r w:rsidR="00F73221">
        <w:rPr>
          <w:rFonts w:ascii="Arial" w:hAnsi="Arial" w:cs="Arial"/>
          <w:sz w:val="24"/>
          <w:szCs w:val="24"/>
        </w:rPr>
        <w:t xml:space="preserve"> </w:t>
      </w:r>
    </w:p>
    <w:p w14:paraId="27EF7952" w14:textId="77777777" w:rsidR="004D56B4" w:rsidRPr="004D56B4" w:rsidRDefault="004D56B4" w:rsidP="004D56B4">
      <w:pPr>
        <w:jc w:val="both"/>
        <w:rPr>
          <w:rFonts w:ascii="Arial" w:hAnsi="Arial" w:cs="Arial"/>
          <w:sz w:val="24"/>
          <w:szCs w:val="24"/>
        </w:rPr>
      </w:pPr>
    </w:p>
    <w:p w14:paraId="6B0B857E" w14:textId="6DDC68BE" w:rsidR="00E22D12" w:rsidRDefault="004D56B4" w:rsidP="004D56B4">
      <w:pPr>
        <w:jc w:val="both"/>
        <w:rPr>
          <w:rFonts w:ascii="Arial" w:hAnsi="Arial" w:cs="Arial"/>
          <w:sz w:val="24"/>
          <w:szCs w:val="24"/>
        </w:rPr>
      </w:pPr>
      <w:r w:rsidRPr="004D56B4">
        <w:rPr>
          <w:rFonts w:ascii="Arial" w:hAnsi="Arial" w:cs="Arial"/>
          <w:sz w:val="24"/>
          <w:szCs w:val="24"/>
        </w:rPr>
        <w:t>Questões orientadoras</w:t>
      </w:r>
    </w:p>
    <w:p w14:paraId="3BAB27D3" w14:textId="3ED2459B" w:rsidR="002A604D" w:rsidRDefault="002A604D" w:rsidP="002A604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autores </w:t>
      </w:r>
      <w:r w:rsidRPr="002A604D">
        <w:rPr>
          <w:rFonts w:ascii="Arial" w:hAnsi="Arial" w:cs="Arial"/>
          <w:sz w:val="24"/>
          <w:szCs w:val="24"/>
        </w:rPr>
        <w:t>afirma</w:t>
      </w:r>
      <w:r>
        <w:rPr>
          <w:rFonts w:ascii="Arial" w:hAnsi="Arial" w:cs="Arial"/>
          <w:sz w:val="24"/>
          <w:szCs w:val="24"/>
        </w:rPr>
        <w:t xml:space="preserve">m </w:t>
      </w:r>
      <w:r w:rsidRPr="002A604D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o capital está passando por </w:t>
      </w:r>
      <w:r w:rsidRPr="002A604D">
        <w:rPr>
          <w:rFonts w:ascii="Arial" w:hAnsi="Arial" w:cs="Arial"/>
          <w:sz w:val="24"/>
          <w:szCs w:val="24"/>
        </w:rPr>
        <w:t xml:space="preserve">uma crise estrutural </w:t>
      </w:r>
      <w:r>
        <w:rPr>
          <w:rFonts w:ascii="Arial" w:hAnsi="Arial" w:cs="Arial"/>
          <w:sz w:val="24"/>
          <w:szCs w:val="24"/>
        </w:rPr>
        <w:t xml:space="preserve">que </w:t>
      </w:r>
      <w:r w:rsidRPr="002A604D">
        <w:rPr>
          <w:rFonts w:ascii="Arial" w:hAnsi="Arial" w:cs="Arial"/>
          <w:sz w:val="24"/>
          <w:szCs w:val="24"/>
        </w:rPr>
        <w:t xml:space="preserve">afeta o conjunto das relações sociais em todas suas partes constituintes, desgastando e deteriorando </w:t>
      </w:r>
      <w:r>
        <w:rPr>
          <w:rFonts w:ascii="Arial" w:hAnsi="Arial" w:cs="Arial"/>
          <w:sz w:val="24"/>
          <w:szCs w:val="24"/>
        </w:rPr>
        <w:t xml:space="preserve">todas </w:t>
      </w:r>
      <w:r w:rsidRPr="002A604D">
        <w:rPr>
          <w:rFonts w:ascii="Arial" w:hAnsi="Arial" w:cs="Arial"/>
          <w:sz w:val="24"/>
          <w:szCs w:val="24"/>
        </w:rPr>
        <w:t>as relações políticas</w:t>
      </w:r>
      <w:r>
        <w:rPr>
          <w:rFonts w:ascii="Arial" w:hAnsi="Arial" w:cs="Arial"/>
          <w:sz w:val="24"/>
          <w:szCs w:val="24"/>
        </w:rPr>
        <w:t xml:space="preserve"> e sociais. Quais são os sinais e os sintomas da crise estrutural do capital, como ela se caracteriza</w:t>
      </w:r>
      <w:r w:rsidR="00452159">
        <w:rPr>
          <w:rFonts w:ascii="Arial" w:hAnsi="Arial" w:cs="Arial"/>
          <w:sz w:val="24"/>
          <w:szCs w:val="24"/>
        </w:rPr>
        <w:t xml:space="preserve"> e se manifesta</w:t>
      </w:r>
      <w:r>
        <w:rPr>
          <w:rFonts w:ascii="Arial" w:hAnsi="Arial" w:cs="Arial"/>
          <w:sz w:val="24"/>
          <w:szCs w:val="24"/>
        </w:rPr>
        <w:t>?</w:t>
      </w:r>
    </w:p>
    <w:p w14:paraId="1390429E" w14:textId="77777777" w:rsidR="00655EEB" w:rsidRDefault="00655EEB" w:rsidP="00655EE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7AD39BD3" w14:textId="64EB5783" w:rsidR="00655EEB" w:rsidRDefault="00452159" w:rsidP="00655EE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saída que</w:t>
      </w:r>
      <w:r w:rsidR="005A6755">
        <w:rPr>
          <w:rFonts w:ascii="Arial" w:hAnsi="Arial" w:cs="Arial"/>
          <w:sz w:val="24"/>
          <w:szCs w:val="24"/>
        </w:rPr>
        <w:t xml:space="preserve"> o capital defende </w:t>
      </w:r>
      <w:r>
        <w:rPr>
          <w:rFonts w:ascii="Arial" w:hAnsi="Arial" w:cs="Arial"/>
          <w:sz w:val="24"/>
          <w:szCs w:val="24"/>
        </w:rPr>
        <w:t>para a</w:t>
      </w:r>
      <w:r w:rsidR="005A6755">
        <w:rPr>
          <w:rFonts w:ascii="Arial" w:hAnsi="Arial" w:cs="Arial"/>
          <w:sz w:val="24"/>
          <w:szCs w:val="24"/>
        </w:rPr>
        <w:t xml:space="preserve"> crise? </w:t>
      </w:r>
      <w:r w:rsidR="004656F2">
        <w:rPr>
          <w:rFonts w:ascii="Arial" w:hAnsi="Arial" w:cs="Arial"/>
          <w:sz w:val="24"/>
          <w:szCs w:val="24"/>
        </w:rPr>
        <w:t xml:space="preserve">O empreendedorismo </w:t>
      </w:r>
      <w:r>
        <w:rPr>
          <w:rFonts w:ascii="Arial" w:hAnsi="Arial" w:cs="Arial"/>
          <w:sz w:val="24"/>
          <w:szCs w:val="24"/>
        </w:rPr>
        <w:t>é</w:t>
      </w:r>
      <w:r w:rsidR="004656F2">
        <w:rPr>
          <w:rFonts w:ascii="Arial" w:hAnsi="Arial" w:cs="Arial"/>
          <w:sz w:val="24"/>
          <w:szCs w:val="24"/>
        </w:rPr>
        <w:t xml:space="preserve"> a alternativa?</w:t>
      </w:r>
    </w:p>
    <w:p w14:paraId="44D20D15" w14:textId="77777777" w:rsidR="00655EEB" w:rsidRPr="00655EEB" w:rsidRDefault="00655EEB" w:rsidP="00655EEB">
      <w:pPr>
        <w:pStyle w:val="PargrafodaLista"/>
        <w:rPr>
          <w:rFonts w:ascii="Arial" w:hAnsi="Arial" w:cs="Arial"/>
          <w:sz w:val="24"/>
          <w:szCs w:val="24"/>
        </w:rPr>
      </w:pPr>
    </w:p>
    <w:p w14:paraId="5B45C96A" w14:textId="791F4E82" w:rsidR="005A6755" w:rsidRDefault="005A6755" w:rsidP="002A604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se caracteriza o chamado </w:t>
      </w:r>
      <w:r w:rsidRPr="005A6755">
        <w:rPr>
          <w:rFonts w:ascii="Arial" w:hAnsi="Arial" w:cs="Arial"/>
          <w:sz w:val="24"/>
          <w:szCs w:val="24"/>
        </w:rPr>
        <w:t xml:space="preserve">fenômeno </w:t>
      </w:r>
      <w:r>
        <w:rPr>
          <w:rFonts w:ascii="Arial" w:hAnsi="Arial" w:cs="Arial"/>
          <w:sz w:val="24"/>
          <w:szCs w:val="24"/>
        </w:rPr>
        <w:t>da</w:t>
      </w:r>
      <w:r w:rsidRPr="005A67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proofErr w:type="spellStart"/>
      <w:r w:rsidRPr="005A6755">
        <w:rPr>
          <w:rFonts w:ascii="Arial" w:hAnsi="Arial" w:cs="Arial"/>
          <w:sz w:val="24"/>
          <w:szCs w:val="24"/>
        </w:rPr>
        <w:t>uberização</w:t>
      </w:r>
      <w:proofErr w:type="spellEnd"/>
      <w:r>
        <w:rPr>
          <w:rFonts w:ascii="Arial" w:hAnsi="Arial" w:cs="Arial"/>
          <w:sz w:val="24"/>
          <w:szCs w:val="24"/>
        </w:rPr>
        <w:t>”</w:t>
      </w:r>
      <w:r w:rsidRPr="005A6755">
        <w:rPr>
          <w:rFonts w:ascii="Arial" w:hAnsi="Arial" w:cs="Arial"/>
          <w:sz w:val="24"/>
          <w:szCs w:val="24"/>
        </w:rPr>
        <w:t xml:space="preserve"> das relações de trabalho</w:t>
      </w:r>
      <w:r>
        <w:rPr>
          <w:rFonts w:ascii="Arial" w:hAnsi="Arial" w:cs="Arial"/>
          <w:sz w:val="24"/>
          <w:szCs w:val="24"/>
        </w:rPr>
        <w:t>?</w:t>
      </w:r>
      <w:r w:rsidR="00452159">
        <w:rPr>
          <w:rFonts w:ascii="Arial" w:hAnsi="Arial" w:cs="Arial"/>
          <w:sz w:val="24"/>
          <w:szCs w:val="24"/>
        </w:rPr>
        <w:t xml:space="preserve"> A “</w:t>
      </w:r>
      <w:proofErr w:type="spellStart"/>
      <w:r w:rsidR="00452159">
        <w:rPr>
          <w:rFonts w:ascii="Arial" w:hAnsi="Arial" w:cs="Arial"/>
          <w:sz w:val="24"/>
          <w:szCs w:val="24"/>
        </w:rPr>
        <w:t>uberização</w:t>
      </w:r>
      <w:proofErr w:type="spellEnd"/>
      <w:r w:rsidR="00452159">
        <w:rPr>
          <w:rFonts w:ascii="Arial" w:hAnsi="Arial" w:cs="Arial"/>
          <w:sz w:val="24"/>
          <w:szCs w:val="24"/>
        </w:rPr>
        <w:t>” já está presente nas escolas?</w:t>
      </w:r>
    </w:p>
    <w:p w14:paraId="3D577740" w14:textId="77777777" w:rsidR="00655EEB" w:rsidRPr="00655EEB" w:rsidRDefault="00655EEB" w:rsidP="00655EEB">
      <w:pPr>
        <w:pStyle w:val="PargrafodaLista"/>
        <w:rPr>
          <w:rFonts w:ascii="Arial" w:hAnsi="Arial" w:cs="Arial"/>
          <w:sz w:val="24"/>
          <w:szCs w:val="24"/>
        </w:rPr>
      </w:pPr>
    </w:p>
    <w:p w14:paraId="0C403E85" w14:textId="580A5FAF" w:rsidR="004656F2" w:rsidRDefault="004656F2" w:rsidP="002A604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Ainda faz sentido a afirmação de </w:t>
      </w:r>
      <w:r w:rsidRPr="004656F2">
        <w:rPr>
          <w:rFonts w:ascii="Arial" w:hAnsi="Arial" w:cs="Arial"/>
          <w:sz w:val="24"/>
          <w:szCs w:val="24"/>
        </w:rPr>
        <w:t xml:space="preserve">Marx </w:t>
      </w:r>
      <w:r>
        <w:rPr>
          <w:rFonts w:ascii="Arial" w:hAnsi="Arial" w:cs="Arial"/>
          <w:sz w:val="24"/>
          <w:szCs w:val="24"/>
        </w:rPr>
        <w:t>n</w:t>
      </w:r>
      <w:r w:rsidRPr="004656F2">
        <w:rPr>
          <w:rFonts w:ascii="Arial" w:hAnsi="Arial" w:cs="Arial"/>
          <w:sz w:val="24"/>
          <w:szCs w:val="24"/>
        </w:rPr>
        <w:t xml:space="preserve">os Manuscritos econômicos-filosóficos </w:t>
      </w:r>
      <w:r>
        <w:rPr>
          <w:rFonts w:ascii="Arial" w:hAnsi="Arial" w:cs="Arial"/>
          <w:sz w:val="24"/>
          <w:szCs w:val="24"/>
        </w:rPr>
        <w:t xml:space="preserve">de 1844, </w:t>
      </w:r>
      <w:r w:rsidR="00452159">
        <w:rPr>
          <w:rFonts w:ascii="Arial" w:hAnsi="Arial" w:cs="Arial"/>
          <w:sz w:val="24"/>
          <w:szCs w:val="24"/>
        </w:rPr>
        <w:t>de</w:t>
      </w:r>
      <w:r w:rsidRPr="004656F2">
        <w:rPr>
          <w:rFonts w:ascii="Arial" w:hAnsi="Arial" w:cs="Arial"/>
          <w:sz w:val="24"/>
          <w:szCs w:val="24"/>
        </w:rPr>
        <w:t xml:space="preserve"> que “o trabalhador</w:t>
      </w:r>
      <w:r>
        <w:rPr>
          <w:rFonts w:ascii="Arial" w:hAnsi="Arial" w:cs="Arial"/>
          <w:sz w:val="24"/>
          <w:szCs w:val="24"/>
        </w:rPr>
        <w:t xml:space="preserve"> </w:t>
      </w:r>
      <w:r w:rsidRPr="004656F2">
        <w:rPr>
          <w:rFonts w:ascii="Arial" w:hAnsi="Arial" w:cs="Arial"/>
          <w:sz w:val="24"/>
          <w:szCs w:val="24"/>
        </w:rPr>
        <w:t>se transformou numa mercadoria e terá muita sorte se puder encontrar um comprador. E a procura, à qual está sujeita a vida do trabalhador é determinada pelo capricho dos ricos e dos capitalistas.” (MARX, 2006, p. 66)</w:t>
      </w:r>
      <w:r>
        <w:rPr>
          <w:rFonts w:ascii="Arial" w:hAnsi="Arial" w:cs="Arial"/>
          <w:sz w:val="24"/>
          <w:szCs w:val="24"/>
        </w:rPr>
        <w:t>? Como fazer frente a essa voracidade do capital?</w:t>
      </w:r>
    </w:p>
    <w:p w14:paraId="39D4C5E4" w14:textId="77777777" w:rsidR="00655EEB" w:rsidRPr="00655EEB" w:rsidRDefault="00655EEB" w:rsidP="00655EEB">
      <w:pPr>
        <w:pStyle w:val="PargrafodaLista"/>
        <w:rPr>
          <w:rFonts w:ascii="Arial" w:hAnsi="Arial" w:cs="Arial"/>
          <w:sz w:val="24"/>
          <w:szCs w:val="24"/>
        </w:rPr>
      </w:pPr>
    </w:p>
    <w:p w14:paraId="694B12E9" w14:textId="0E2F4E8D" w:rsidR="003E1628" w:rsidRDefault="003E1628" w:rsidP="002A604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das crises é comum aparecerem “discursos novidadeiros e salvacionistas”. Com</w:t>
      </w:r>
      <w:r w:rsidR="00EC2A0E">
        <w:rPr>
          <w:rFonts w:ascii="Arial" w:hAnsi="Arial" w:cs="Arial"/>
          <w:sz w:val="24"/>
          <w:szCs w:val="24"/>
        </w:rPr>
        <w:t>o e de que modo</w:t>
      </w:r>
      <w:r>
        <w:rPr>
          <w:rFonts w:ascii="Arial" w:hAnsi="Arial" w:cs="Arial"/>
          <w:sz w:val="24"/>
          <w:szCs w:val="24"/>
        </w:rPr>
        <w:t xml:space="preserve"> se pode desmistificar estes discursos?</w:t>
      </w:r>
    </w:p>
    <w:p w14:paraId="7DF20BE0" w14:textId="77777777" w:rsidR="00655EEB" w:rsidRPr="00655EEB" w:rsidRDefault="00655EEB" w:rsidP="00655EEB">
      <w:pPr>
        <w:pStyle w:val="PargrafodaLista"/>
        <w:rPr>
          <w:rFonts w:ascii="Arial" w:hAnsi="Arial" w:cs="Arial"/>
          <w:sz w:val="24"/>
          <w:szCs w:val="24"/>
        </w:rPr>
      </w:pPr>
    </w:p>
    <w:p w14:paraId="702ABE1D" w14:textId="69B9754B" w:rsidR="003E1628" w:rsidRDefault="003E1628" w:rsidP="002A604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Saviani, “</w:t>
      </w:r>
      <w:r w:rsidRPr="003E1628">
        <w:rPr>
          <w:rFonts w:ascii="Arial" w:hAnsi="Arial" w:cs="Arial"/>
          <w:sz w:val="24"/>
          <w:szCs w:val="24"/>
        </w:rPr>
        <w:t>a educação se relaciona dialeticamente com a sociedade. Nesse sentido, ainda que elemento determinado, não deixa de influenciar o elemento determinante. Ainda que secundário, nem por isso deixa de ser instrumento importante e por vezes decisivo no processo de transformação da sociedade.</w:t>
      </w:r>
      <w:r>
        <w:rPr>
          <w:rFonts w:ascii="Arial" w:hAnsi="Arial" w:cs="Arial"/>
          <w:sz w:val="24"/>
          <w:szCs w:val="24"/>
        </w:rPr>
        <w:t>” Discuta com seus colegas o significado dessa afirmação.</w:t>
      </w:r>
    </w:p>
    <w:p w14:paraId="7B250763" w14:textId="77777777" w:rsidR="00655EEB" w:rsidRPr="00655EEB" w:rsidRDefault="00655EEB" w:rsidP="00655EEB">
      <w:pPr>
        <w:pStyle w:val="PargrafodaLista"/>
        <w:rPr>
          <w:rFonts w:ascii="Arial" w:hAnsi="Arial" w:cs="Arial"/>
          <w:sz w:val="24"/>
          <w:szCs w:val="24"/>
        </w:rPr>
      </w:pPr>
    </w:p>
    <w:p w14:paraId="777914EF" w14:textId="73F13660" w:rsidR="00655EEB" w:rsidRDefault="00655EEB" w:rsidP="002A604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o caráter de classe se faz presente na educação?</w:t>
      </w:r>
    </w:p>
    <w:p w14:paraId="67CBBDEA" w14:textId="77777777" w:rsidR="00655EEB" w:rsidRPr="00655EEB" w:rsidRDefault="00655EEB" w:rsidP="00655EEB">
      <w:pPr>
        <w:pStyle w:val="PargrafodaLista"/>
        <w:rPr>
          <w:rFonts w:ascii="Arial" w:hAnsi="Arial" w:cs="Arial"/>
          <w:sz w:val="24"/>
          <w:szCs w:val="24"/>
        </w:rPr>
      </w:pPr>
    </w:p>
    <w:p w14:paraId="5201D860" w14:textId="7E4B794B" w:rsidR="00CF359A" w:rsidRDefault="00655EEB" w:rsidP="00CF359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Discuta com os colegas a afirmação de Marx</w:t>
      </w:r>
      <w:r w:rsidR="00452159">
        <w:rPr>
          <w:rFonts w:ascii="Arial" w:hAnsi="Arial" w:cs="Arial"/>
          <w:sz w:val="24"/>
          <w:szCs w:val="24"/>
        </w:rPr>
        <w:t xml:space="preserve"> mencionada</w:t>
      </w:r>
      <w:r>
        <w:rPr>
          <w:rFonts w:ascii="Arial" w:hAnsi="Arial" w:cs="Arial"/>
          <w:sz w:val="24"/>
          <w:szCs w:val="24"/>
        </w:rPr>
        <w:t xml:space="preserve"> pelos autores: “</w:t>
      </w:r>
      <w:r w:rsidRPr="00655EEB">
        <w:rPr>
          <w:rFonts w:ascii="Arial" w:hAnsi="Arial" w:cs="Arial"/>
          <w:sz w:val="24"/>
          <w:szCs w:val="24"/>
        </w:rPr>
        <w:t xml:space="preserve">A arma da crítica não pode, é claro, substituir a crítica da arma, o poder material tem de ser derrubado pelo poder material, mas a teoria também </w:t>
      </w:r>
      <w:r w:rsidRPr="00655EEB">
        <w:rPr>
          <w:rFonts w:ascii="Arial" w:hAnsi="Arial" w:cs="Arial"/>
          <w:sz w:val="24"/>
          <w:szCs w:val="24"/>
        </w:rPr>
        <w:lastRenderedPageBreak/>
        <w:t xml:space="preserve">se torna força material quando se apodera das massas. </w:t>
      </w:r>
      <w:r w:rsidR="00170C11">
        <w:rPr>
          <w:rFonts w:ascii="Arial" w:hAnsi="Arial" w:cs="Arial"/>
          <w:sz w:val="24"/>
          <w:szCs w:val="24"/>
        </w:rPr>
        <w:t>[...].</w:t>
      </w:r>
      <w:r w:rsidRPr="00655EEB">
        <w:rPr>
          <w:rFonts w:ascii="Arial" w:hAnsi="Arial" w:cs="Arial"/>
          <w:sz w:val="24"/>
          <w:szCs w:val="24"/>
        </w:rPr>
        <w:t xml:space="preserve"> Ser</w:t>
      </w:r>
      <w:r>
        <w:rPr>
          <w:rFonts w:ascii="Arial" w:hAnsi="Arial" w:cs="Arial"/>
          <w:sz w:val="24"/>
          <w:szCs w:val="24"/>
        </w:rPr>
        <w:t xml:space="preserve"> </w:t>
      </w:r>
      <w:r w:rsidRPr="00655EEB">
        <w:rPr>
          <w:rFonts w:ascii="Arial" w:hAnsi="Arial" w:cs="Arial"/>
          <w:sz w:val="24"/>
          <w:szCs w:val="24"/>
        </w:rPr>
        <w:t>radical é agarrar a coisa pela raiz. Mas a raiz, para o homem, é o próprio homem.</w:t>
      </w:r>
    </w:p>
    <w:p w14:paraId="322AD528" w14:textId="77777777" w:rsidR="00EC2A0E" w:rsidRPr="00EC2A0E" w:rsidRDefault="00EC2A0E" w:rsidP="00EC2A0E">
      <w:pPr>
        <w:pStyle w:val="PargrafodaLista"/>
        <w:rPr>
          <w:rFonts w:ascii="Arial" w:hAnsi="Arial" w:cs="Arial"/>
          <w:sz w:val="24"/>
          <w:szCs w:val="24"/>
        </w:rPr>
      </w:pPr>
    </w:p>
    <w:p w14:paraId="3ECBF961" w14:textId="73C93AEC" w:rsidR="00EC2A0E" w:rsidRPr="00EC2A0E" w:rsidRDefault="00EC2A0E" w:rsidP="00EC2A0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C2A0E">
        <w:rPr>
          <w:rFonts w:ascii="Arial" w:hAnsi="Arial" w:cs="Arial"/>
          <w:sz w:val="24"/>
          <w:szCs w:val="24"/>
        </w:rPr>
        <w:t>De acordo com Saviani, “o trabalho educativo é o ato de produzir direta e intencionalmente, em cada indivíduo singular, a humanidade que é produzida histórica e coletivamente pelo conjunto dos</w:t>
      </w:r>
      <w:r>
        <w:rPr>
          <w:rFonts w:ascii="Arial" w:hAnsi="Arial" w:cs="Arial"/>
          <w:sz w:val="24"/>
          <w:szCs w:val="24"/>
        </w:rPr>
        <w:t xml:space="preserve"> </w:t>
      </w:r>
      <w:r w:rsidRPr="00EC2A0E">
        <w:rPr>
          <w:rFonts w:ascii="Arial" w:hAnsi="Arial" w:cs="Arial"/>
          <w:sz w:val="24"/>
          <w:szCs w:val="24"/>
        </w:rPr>
        <w:t>homens”</w:t>
      </w:r>
      <w:r>
        <w:rPr>
          <w:rFonts w:ascii="Arial" w:hAnsi="Arial" w:cs="Arial"/>
          <w:sz w:val="24"/>
          <w:szCs w:val="24"/>
        </w:rPr>
        <w:t>. Discuta com seus colegas o significado dessa afirmação.</w:t>
      </w:r>
    </w:p>
    <w:p w14:paraId="2BD6CDBE" w14:textId="77777777" w:rsidR="00CF359A" w:rsidRPr="00CF359A" w:rsidRDefault="00CF359A" w:rsidP="00CF359A">
      <w:pPr>
        <w:pStyle w:val="PargrafodaLista"/>
        <w:rPr>
          <w:rFonts w:ascii="Arial" w:hAnsi="Arial" w:cs="Arial"/>
          <w:sz w:val="24"/>
          <w:szCs w:val="24"/>
        </w:rPr>
      </w:pPr>
    </w:p>
    <w:p w14:paraId="74172F89" w14:textId="307921D1" w:rsidR="00CF359A" w:rsidRPr="00CF359A" w:rsidRDefault="00452159" w:rsidP="00CF359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F359A">
        <w:rPr>
          <w:rFonts w:ascii="Arial" w:hAnsi="Arial" w:cs="Arial"/>
          <w:sz w:val="24"/>
          <w:szCs w:val="24"/>
        </w:rPr>
        <w:t>N</w:t>
      </w:r>
      <w:r w:rsidR="00CF359A" w:rsidRPr="00CF359A">
        <w:rPr>
          <w:rFonts w:ascii="Arial" w:hAnsi="Arial" w:cs="Arial"/>
          <w:sz w:val="24"/>
          <w:szCs w:val="24"/>
        </w:rPr>
        <w:t>a perspectiva da pedagogia histórico-crítica</w:t>
      </w:r>
      <w:r w:rsidR="00CF359A">
        <w:rPr>
          <w:rFonts w:ascii="Arial" w:hAnsi="Arial" w:cs="Arial"/>
          <w:sz w:val="24"/>
          <w:szCs w:val="24"/>
        </w:rPr>
        <w:t>, q</w:t>
      </w:r>
      <w:r w:rsidR="00CF359A" w:rsidRPr="00CF359A">
        <w:rPr>
          <w:rFonts w:ascii="Arial" w:hAnsi="Arial" w:cs="Arial"/>
          <w:sz w:val="24"/>
          <w:szCs w:val="24"/>
        </w:rPr>
        <w:t>ual o papel que cabe ao professor no enfrentamento dos ataques à escola pública e na superação da sociedade de classe no contexto da profunda crise do capital</w:t>
      </w:r>
      <w:r w:rsidR="00CF359A">
        <w:rPr>
          <w:rFonts w:ascii="Arial" w:hAnsi="Arial" w:cs="Arial"/>
          <w:sz w:val="24"/>
          <w:szCs w:val="24"/>
        </w:rPr>
        <w:t xml:space="preserve"> em que nos encontramos</w:t>
      </w:r>
      <w:r w:rsidR="00CF359A" w:rsidRPr="00CF359A">
        <w:rPr>
          <w:rFonts w:ascii="Arial" w:hAnsi="Arial" w:cs="Arial"/>
          <w:sz w:val="24"/>
          <w:szCs w:val="24"/>
        </w:rPr>
        <w:t>?</w:t>
      </w:r>
    </w:p>
    <w:sectPr w:rsidR="00CF359A" w:rsidRPr="00CF35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52C3B"/>
    <w:multiLevelType w:val="hybridMultilevel"/>
    <w:tmpl w:val="754C82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B4"/>
    <w:rsid w:val="00170C11"/>
    <w:rsid w:val="002A604D"/>
    <w:rsid w:val="003E1628"/>
    <w:rsid w:val="00452159"/>
    <w:rsid w:val="004656F2"/>
    <w:rsid w:val="004C0E8D"/>
    <w:rsid w:val="004D56B4"/>
    <w:rsid w:val="005A6755"/>
    <w:rsid w:val="00655EEB"/>
    <w:rsid w:val="006D5D5A"/>
    <w:rsid w:val="00BC14A0"/>
    <w:rsid w:val="00CA746B"/>
    <w:rsid w:val="00CF359A"/>
    <w:rsid w:val="00EC2A0E"/>
    <w:rsid w:val="00F7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FE55"/>
  <w15:chartTrackingRefBased/>
  <w15:docId w15:val="{3C79C79D-7B65-4C53-A8CD-6458F1E4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604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7322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73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riodicos.unir.br/index.php/EDUCA/article/view/6426/43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Paulino Jose Orso</dc:creator>
  <cp:keywords/>
  <dc:description/>
  <cp:lastModifiedBy>Paulino Jose Orso</cp:lastModifiedBy>
  <cp:revision>8</cp:revision>
  <dcterms:created xsi:type="dcterms:W3CDTF">2022-01-26T20:44:00Z</dcterms:created>
  <dcterms:modified xsi:type="dcterms:W3CDTF">2022-02-07T02:03:00Z</dcterms:modified>
</cp:coreProperties>
</file>