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D3" w:rsidRDefault="000178D3" w:rsidP="00C370C2">
      <w:pPr>
        <w:tabs>
          <w:tab w:val="clear" w:pos="284"/>
        </w:tabs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A39A9" w:rsidRDefault="009A39A9" w:rsidP="009A39A9">
      <w:pPr>
        <w:tabs>
          <w:tab w:val="clear" w:pos="284"/>
          <w:tab w:val="left" w:pos="3503"/>
        </w:tabs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</w:t>
      </w:r>
      <w:r w:rsidRPr="009E56FF">
        <w:rPr>
          <w:rFonts w:cs="Arial"/>
          <w:b/>
          <w:bCs/>
          <w:sz w:val="24"/>
          <w:szCs w:val="24"/>
        </w:rPr>
        <w:t>LANO DE TRABALHO</w:t>
      </w:r>
    </w:p>
    <w:p w:rsidR="009A39A9" w:rsidRDefault="009A39A9" w:rsidP="009A39A9">
      <w:pPr>
        <w:pStyle w:val="SemEspaamento"/>
      </w:pPr>
    </w:p>
    <w:p w:rsidR="009A39A9" w:rsidRPr="003950A4" w:rsidRDefault="009A39A9" w:rsidP="009A39A9">
      <w:pPr>
        <w:ind w:left="284" w:hanging="284"/>
        <w:jc w:val="center"/>
        <w:rPr>
          <w:sz w:val="20"/>
          <w:szCs w:val="20"/>
        </w:rPr>
      </w:pPr>
      <w:r>
        <w:rPr>
          <w:b/>
          <w:sz w:val="24"/>
          <w:szCs w:val="24"/>
        </w:rPr>
        <w:t>PROGRAMMA DI LAVORO</w:t>
      </w:r>
    </w:p>
    <w:p w:rsidR="009A39A9" w:rsidRPr="00795855" w:rsidRDefault="009A39A9" w:rsidP="009A39A9">
      <w:pPr>
        <w:pStyle w:val="SemEspaamento"/>
        <w:jc w:val="right"/>
        <w:rPr>
          <w:rFonts w:cs="Arial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9A39A9" w:rsidRPr="001F3BC8" w:rsidTr="0003698E">
        <w:tc>
          <w:tcPr>
            <w:tcW w:w="4888" w:type="dxa"/>
            <w:shd w:val="clear" w:color="auto" w:fill="auto"/>
          </w:tcPr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I – INSTITUIÇÕES</w:t>
            </w:r>
          </w:p>
          <w:p w:rsidR="009A39A9" w:rsidRDefault="009A39A9" w:rsidP="009A39A9">
            <w:pPr>
              <w:pStyle w:val="SemEspaamento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UNIVERSIDADE ESTADUAL DO OESTE DO PARANÁ – Unioeste (Brasil)</w:t>
            </w:r>
          </w:p>
          <w:p w:rsidR="009A39A9" w:rsidRPr="00F33C2C" w:rsidRDefault="009A39A9" w:rsidP="009A39A9">
            <w:pPr>
              <w:pStyle w:val="SemEspaamento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F33C2C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F33C2C">
              <w:rPr>
                <w:rFonts w:cs="Arial"/>
                <w:sz w:val="20"/>
                <w:szCs w:val="20"/>
              </w:rPr>
              <w:t xml:space="preserve"> (</w:t>
            </w:r>
            <w:r w:rsidRPr="00F33C2C">
              <w:rPr>
                <w:rFonts w:cs="Arial"/>
                <w:sz w:val="20"/>
                <w:szCs w:val="20"/>
                <w:highlight w:val="yellow"/>
              </w:rPr>
              <w:t>País</w:t>
            </w:r>
            <w:r w:rsidRPr="00F33C2C">
              <w:rPr>
                <w:rFonts w:cs="Arial"/>
                <w:sz w:val="20"/>
                <w:szCs w:val="20"/>
              </w:rPr>
              <w:t>)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 xml:space="preserve">II – OBJETO 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 xml:space="preserve">O presente Plano de Trabalho tem por objeto o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1F3BC8">
              <w:rPr>
                <w:rFonts w:cs="Arial"/>
                <w:sz w:val="20"/>
                <w:szCs w:val="20"/>
              </w:rPr>
              <w:t>.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III – EXECUÇÃO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 xml:space="preserve">A execução do objeto do presente Plano de Trabalho se dará mediante cumprimento de: </w:t>
            </w:r>
            <w:r>
              <w:rPr>
                <w:rFonts w:cs="Arial"/>
                <w:sz w:val="20"/>
                <w:szCs w:val="20"/>
                <w:highlight w:val="yellow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F3BC8">
              <w:rPr>
                <w:rFonts w:cs="Arial"/>
                <w:sz w:val="20"/>
                <w:szCs w:val="20"/>
              </w:rPr>
              <w:t>horas/aula</w:t>
            </w:r>
            <w:r>
              <w:rPr>
                <w:rFonts w:cs="Arial"/>
                <w:sz w:val="20"/>
                <w:szCs w:val="20"/>
              </w:rPr>
              <w:t>,</w:t>
            </w:r>
            <w:r w:rsidRPr="001F3B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por meio da metodologia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1F3BC8">
              <w:rPr>
                <w:rFonts w:cs="Arial"/>
                <w:sz w:val="20"/>
                <w:szCs w:val="20"/>
              </w:rPr>
              <w:t xml:space="preserve">; 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IV – METAS A SEREM ATINGIDAS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1F3BC8">
              <w:rPr>
                <w:rFonts w:cs="Arial"/>
                <w:sz w:val="20"/>
                <w:szCs w:val="20"/>
              </w:rPr>
              <w:t>.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V – RESPONSABILIDADE DAS PARTES</w:t>
            </w:r>
          </w:p>
          <w:p w:rsidR="009A39A9" w:rsidRPr="001F3BC8" w:rsidRDefault="009A39A9" w:rsidP="009A39A9">
            <w:pPr>
              <w:pStyle w:val="SemEspaamento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Cabe ao discente da UNIOESTE o cumprimento das obrigações de: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F3BC8">
              <w:rPr>
                <w:rFonts w:cs="Arial"/>
                <w:sz w:val="20"/>
                <w:szCs w:val="20"/>
              </w:rPr>
              <w:t>• Cumprir</w:t>
            </w:r>
            <w:proofErr w:type="gramEnd"/>
            <w:r w:rsidRPr="001F3BC8">
              <w:rPr>
                <w:rFonts w:cs="Arial"/>
                <w:sz w:val="20"/>
                <w:szCs w:val="20"/>
              </w:rPr>
              <w:t xml:space="preserve"> as cargas horárias previstas no item III do presente Plano de Trabalho, elaborando, e,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F3BC8">
              <w:rPr>
                <w:rFonts w:cs="Arial"/>
                <w:sz w:val="20"/>
                <w:szCs w:val="20"/>
              </w:rPr>
              <w:t>• Arcar</w:t>
            </w:r>
            <w:proofErr w:type="gramEnd"/>
            <w:r w:rsidRPr="001F3BC8">
              <w:rPr>
                <w:rFonts w:cs="Arial"/>
                <w:sz w:val="20"/>
                <w:szCs w:val="20"/>
              </w:rPr>
              <w:t xml:space="preserve"> com as despesas relacionadas seguro saúde, despesas médicas não cobertas pelo seguro, livros e outros materiais educativos necessários no decorrer da execução do Plano de Trabalho.</w:t>
            </w:r>
          </w:p>
          <w:p w:rsidR="009A39A9" w:rsidRPr="001F3BC8" w:rsidRDefault="009A39A9" w:rsidP="009A39A9">
            <w:pPr>
              <w:pStyle w:val="SemEspaamento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 xml:space="preserve">A Unioeste (Campus de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1F3BC8">
              <w:rPr>
                <w:rFonts w:cs="Arial"/>
                <w:sz w:val="20"/>
                <w:szCs w:val="20"/>
              </w:rPr>
              <w:t>), compromete: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F3BC8">
              <w:rPr>
                <w:rFonts w:cs="Arial"/>
                <w:sz w:val="20"/>
                <w:szCs w:val="20"/>
              </w:rPr>
              <w:t>• Realizar</w:t>
            </w:r>
            <w:proofErr w:type="gramEnd"/>
            <w:r w:rsidRPr="001F3BC8">
              <w:rPr>
                <w:rFonts w:cs="Arial"/>
                <w:sz w:val="20"/>
                <w:szCs w:val="20"/>
              </w:rPr>
              <w:t xml:space="preserve"> o controle e atribuição de frequência, para que surta os devidos efeitos por ocasião do retorno do estudante, que será formalizado por Declaração do Coordenador do Plano de Trabalho;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F3BC8">
              <w:rPr>
                <w:rFonts w:cs="Arial"/>
                <w:sz w:val="20"/>
                <w:szCs w:val="20"/>
              </w:rPr>
              <w:t>• Acompanhar</w:t>
            </w:r>
            <w:proofErr w:type="gramEnd"/>
            <w:r w:rsidRPr="001F3BC8">
              <w:rPr>
                <w:rFonts w:cs="Arial"/>
                <w:sz w:val="20"/>
                <w:szCs w:val="20"/>
              </w:rPr>
              <w:t xml:space="preserve"> as atividades discentes de acordo com as normas da Unioeste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F3BC8">
              <w:rPr>
                <w:rFonts w:cs="Arial"/>
                <w:sz w:val="20"/>
                <w:szCs w:val="20"/>
              </w:rPr>
              <w:t>•</w:t>
            </w:r>
            <w:r w:rsidRPr="001F3BC8">
              <w:rPr>
                <w:rFonts w:cs="Arial"/>
                <w:sz w:val="20"/>
                <w:szCs w:val="20"/>
              </w:rPr>
              <w:tab/>
              <w:t>Avaliar</w:t>
            </w:r>
            <w:proofErr w:type="gramEnd"/>
            <w:r w:rsidRPr="001F3BC8">
              <w:rPr>
                <w:rFonts w:cs="Arial"/>
                <w:sz w:val="20"/>
                <w:szCs w:val="20"/>
              </w:rPr>
              <w:t xml:space="preserve"> o relatório final de atividades do estud</w:t>
            </w:r>
            <w:r>
              <w:rPr>
                <w:rFonts w:cs="Arial"/>
                <w:sz w:val="20"/>
                <w:szCs w:val="20"/>
              </w:rPr>
              <w:t>ante</w:t>
            </w:r>
            <w:r w:rsidRPr="001F3BC8">
              <w:rPr>
                <w:rFonts w:cs="Arial"/>
                <w:sz w:val="20"/>
                <w:szCs w:val="20"/>
              </w:rPr>
              <w:t xml:space="preserve"> e emitir declaração das atividades desenvolvidas.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ab/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VI – PERÍODO/VIGÊNCIA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•</w:t>
            </w:r>
            <w:r w:rsidRPr="001F3BC8">
              <w:rPr>
                <w:rFonts w:cs="Arial"/>
                <w:sz w:val="20"/>
                <w:szCs w:val="20"/>
              </w:rPr>
              <w:tab/>
              <w:t xml:space="preserve">Início da vigência: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•</w:t>
            </w:r>
            <w:r w:rsidRPr="001F3BC8">
              <w:rPr>
                <w:rFonts w:cs="Arial"/>
                <w:sz w:val="20"/>
                <w:szCs w:val="20"/>
              </w:rPr>
              <w:tab/>
              <w:t xml:space="preserve">Final da vigência: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Os prazos acima descritos poderão ser prorrogados em caso de necessidade, de</w:t>
            </w:r>
            <w:r>
              <w:rPr>
                <w:rFonts w:cs="Arial"/>
                <w:sz w:val="20"/>
                <w:szCs w:val="20"/>
              </w:rPr>
              <w:t>s</w:t>
            </w:r>
            <w:r w:rsidRPr="001F3BC8">
              <w:rPr>
                <w:rFonts w:cs="Arial"/>
                <w:sz w:val="20"/>
                <w:szCs w:val="20"/>
              </w:rPr>
              <w:t xml:space="preserve">de que devidamente justificado pelos Coordenadores Responsáveis, estando sob concordância tanto da Unioeste como da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1F3BC8">
              <w:rPr>
                <w:rFonts w:cs="Arial"/>
                <w:sz w:val="20"/>
                <w:szCs w:val="20"/>
              </w:rPr>
              <w:t>.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1F3BC8">
              <w:rPr>
                <w:rFonts w:cs="Arial"/>
                <w:b/>
                <w:sz w:val="20"/>
                <w:szCs w:val="20"/>
              </w:rPr>
              <w:t>VII– RESPONSÁVEL PELO ACOMPANHAMENTO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Instituição 1</w:t>
            </w:r>
          </w:p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Universidade Estadual do Oeste do Paraná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776072">
              <w:rPr>
                <w:rFonts w:cs="Arial"/>
                <w:sz w:val="20"/>
                <w:szCs w:val="20"/>
              </w:rPr>
              <w:t xml:space="preserve">Nome: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776072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776072">
              <w:rPr>
                <w:rFonts w:cs="Arial"/>
                <w:sz w:val="20"/>
                <w:szCs w:val="20"/>
              </w:rPr>
              <w:t xml:space="preserve">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776072">
              <w:rPr>
                <w:rFonts w:cs="Arial"/>
                <w:sz w:val="20"/>
                <w:szCs w:val="20"/>
              </w:rPr>
              <w:t>Instituição 2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776072">
              <w:rPr>
                <w:rFonts w:cs="Arial"/>
                <w:sz w:val="20"/>
                <w:szCs w:val="20"/>
                <w:highlight w:val="yellow"/>
              </w:rPr>
              <w:t>XXXXXX</w:t>
            </w:r>
            <w:r w:rsidRPr="00776072">
              <w:rPr>
                <w:rFonts w:cs="Arial"/>
                <w:sz w:val="20"/>
                <w:szCs w:val="20"/>
              </w:rPr>
              <w:t xml:space="preserve"> 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776072">
              <w:rPr>
                <w:rFonts w:cs="Arial"/>
                <w:sz w:val="20"/>
                <w:szCs w:val="20"/>
              </w:rPr>
              <w:t xml:space="preserve">Nome: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776072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776072">
              <w:rPr>
                <w:rFonts w:cs="Arial"/>
                <w:sz w:val="20"/>
                <w:szCs w:val="20"/>
              </w:rPr>
              <w:t xml:space="preserve">: </w:t>
            </w:r>
            <w:r w:rsidRPr="001D2A36">
              <w:rPr>
                <w:rFonts w:cs="Arial"/>
                <w:sz w:val="20"/>
                <w:szCs w:val="20"/>
                <w:highlight w:val="yellow"/>
              </w:rPr>
              <w:t>XXXXXX</w:t>
            </w:r>
          </w:p>
        </w:tc>
        <w:tc>
          <w:tcPr>
            <w:tcW w:w="4889" w:type="dxa"/>
            <w:shd w:val="clear" w:color="auto" w:fill="auto"/>
          </w:tcPr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– ISTITUZIONI</w:t>
            </w:r>
          </w:p>
          <w:p w:rsidR="009A39A9" w:rsidRDefault="009A39A9" w:rsidP="009A39A9">
            <w:pPr>
              <w:pStyle w:val="SemEspaamento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L’Universidade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Estadual do Oeste do Paraná – UNIOESTE</w:t>
            </w:r>
          </w:p>
          <w:p w:rsidR="009A39A9" w:rsidRDefault="009A39A9" w:rsidP="009A39A9">
            <w:pPr>
              <w:pStyle w:val="SemEspaamento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 (</w:t>
            </w:r>
            <w:proofErr w:type="spellStart"/>
            <w:r>
              <w:rPr>
                <w:rFonts w:cs="Arial"/>
                <w:sz w:val="20"/>
                <w:szCs w:val="20"/>
              </w:rPr>
              <w:t>Paese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9A39A9" w:rsidRDefault="009A39A9" w:rsidP="0003698E">
            <w:pPr>
              <w:pStyle w:val="SemEspaamento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 – OGGETTO: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Il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presente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Programma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di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Lavoro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ha come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obiettivo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il.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>...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>III – ESECUZIONE: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L’esecuzione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del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obiettivo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del presente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Programma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di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Lavoro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sarà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a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condizione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che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siano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soddisfatte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le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seguenti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condizioni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: XX </w:t>
            </w:r>
            <w:proofErr w:type="gramStart"/>
            <w:r w:rsidRPr="00B97EBA">
              <w:rPr>
                <w:rFonts w:cs="Arial"/>
                <w:sz w:val="20"/>
                <w:szCs w:val="20"/>
                <w:lang w:val="es-419"/>
              </w:rPr>
              <w:t>ore</w:t>
            </w:r>
            <w:proofErr w:type="gramEnd"/>
            <w:r w:rsidRPr="00B97EBA">
              <w:rPr>
                <w:rFonts w:cs="Arial"/>
                <w:sz w:val="20"/>
                <w:szCs w:val="20"/>
                <w:lang w:val="es-419"/>
              </w:rPr>
              <w:t>/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lezione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, usando la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metodologia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XXXXX;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 –  OBIETTIVI DA RAGGIUNGERE: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 – RESPONSABILITÀ DELLE PARTI:</w:t>
            </w:r>
          </w:p>
          <w:p w:rsidR="009A39A9" w:rsidRDefault="009A39A9" w:rsidP="009A39A9">
            <w:pPr>
              <w:pStyle w:val="SemEspaamento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Allo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studente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dell’UNIOESTE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sono i </w:t>
            </w:r>
            <w:proofErr w:type="spellStart"/>
            <w:r>
              <w:rPr>
                <w:rFonts w:cs="Arial"/>
                <w:sz w:val="20"/>
                <w:szCs w:val="20"/>
              </w:rPr>
              <w:t>seguenti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obblighi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compiere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Compiere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l’orario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predisposto d’</w:t>
            </w:r>
            <w:proofErr w:type="spellStart"/>
            <w:r>
              <w:rPr>
                <w:rFonts w:cs="Arial"/>
                <w:sz w:val="20"/>
                <w:szCs w:val="20"/>
              </w:rPr>
              <w:t>accordo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requisiti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previsti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nell’oggetto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numero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III </w:t>
            </w:r>
            <w:proofErr w:type="spellStart"/>
            <w:r>
              <w:rPr>
                <w:rFonts w:cs="Arial"/>
                <w:sz w:val="20"/>
                <w:szCs w:val="20"/>
              </w:rPr>
              <w:t>del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presente </w:t>
            </w:r>
            <w:proofErr w:type="spellStart"/>
            <w:r>
              <w:rPr>
                <w:rFonts w:cs="Arial"/>
                <w:sz w:val="20"/>
                <w:szCs w:val="20"/>
              </w:rPr>
              <w:t>Programma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Lavoro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eseguendo</w:t>
            </w:r>
            <w:proofErr w:type="spellEnd"/>
            <w:r>
              <w:rPr>
                <w:rFonts w:cs="Arial"/>
                <w:sz w:val="20"/>
                <w:szCs w:val="20"/>
              </w:rPr>
              <w:t>, e,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Incaricarsi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spese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riguardo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all’assicurazione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salute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spese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mediche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cs="Arial"/>
                <w:sz w:val="20"/>
                <w:szCs w:val="20"/>
              </w:rPr>
              <w:t>coperte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dall’assicurazione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libri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altri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cs="Arial"/>
                <w:sz w:val="20"/>
                <w:szCs w:val="20"/>
              </w:rPr>
              <w:t>educativi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necessari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corso </w:t>
            </w:r>
            <w:proofErr w:type="spellStart"/>
            <w:r>
              <w:rPr>
                <w:rFonts w:cs="Arial"/>
                <w:sz w:val="20"/>
                <w:szCs w:val="20"/>
              </w:rPr>
              <w:t>dell’esecuzione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Lavoro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cs="Arial"/>
                <w:sz w:val="20"/>
                <w:szCs w:val="20"/>
              </w:rPr>
              <w:t>All’Unioeste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(Campus </w:t>
            </w:r>
            <w:proofErr w:type="spellStart"/>
            <w:r>
              <w:rPr>
                <w:rFonts w:cs="Arial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Arial"/>
                <w:sz w:val="20"/>
                <w:szCs w:val="20"/>
              </w:rPr>
              <w:t>s’impegna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Realizzare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controllo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="Arial"/>
                <w:sz w:val="20"/>
                <w:szCs w:val="20"/>
              </w:rPr>
              <w:t>l’assegnazione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frequenza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con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l’intenzione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abbia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effetto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7E2901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Pr="007E2901">
              <w:rPr>
                <w:rFonts w:cs="Arial"/>
                <w:sz w:val="20"/>
                <w:szCs w:val="20"/>
              </w:rPr>
              <w:t>occasione</w:t>
            </w:r>
            <w:proofErr w:type="spellEnd"/>
            <w:r w:rsidRPr="007E290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E2901">
              <w:rPr>
                <w:rFonts w:cs="Arial"/>
                <w:sz w:val="20"/>
                <w:szCs w:val="20"/>
              </w:rPr>
              <w:t>del</w:t>
            </w:r>
            <w:proofErr w:type="spellEnd"/>
            <w:r w:rsidRPr="007E290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E2901">
              <w:rPr>
                <w:rFonts w:cs="Arial"/>
                <w:sz w:val="20"/>
                <w:szCs w:val="20"/>
              </w:rPr>
              <w:t>ritorno</w:t>
            </w:r>
            <w:proofErr w:type="spellEnd"/>
            <w:r w:rsidRPr="007E290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E2901">
              <w:rPr>
                <w:rFonts w:cs="Arial"/>
                <w:sz w:val="20"/>
                <w:szCs w:val="20"/>
              </w:rPr>
              <w:t>dello</w:t>
            </w:r>
            <w:proofErr w:type="spellEnd"/>
            <w:r w:rsidRPr="007E290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E2901">
              <w:rPr>
                <w:rFonts w:cs="Arial"/>
                <w:sz w:val="20"/>
                <w:szCs w:val="20"/>
              </w:rPr>
              <w:t>studente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che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sarà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formalizzato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Arial"/>
                <w:sz w:val="20"/>
                <w:szCs w:val="20"/>
              </w:rPr>
              <w:t>dichiarazione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coordinatore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Lavoro</w:t>
            </w:r>
            <w:proofErr w:type="gramEnd"/>
            <w:r>
              <w:rPr>
                <w:rFonts w:cs="Arial"/>
                <w:sz w:val="20"/>
                <w:szCs w:val="20"/>
              </w:rPr>
              <w:t>;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-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Accompagnare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le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attività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dei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studenti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d’accordo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con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le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regole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dell’Unioeste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>;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-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Valutare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la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relazione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finale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dello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studente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e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emettere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una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dichiarazione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delle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attività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svolte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>.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>VI –PERIODO/DURATA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-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Inizio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>: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- </w:t>
            </w: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Scadenza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>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rial"/>
                <w:sz w:val="20"/>
                <w:szCs w:val="20"/>
              </w:rPr>
              <w:t>periodi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descritti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sopra </w:t>
            </w:r>
            <w:proofErr w:type="spellStart"/>
            <w:r>
              <w:rPr>
                <w:rFonts w:cs="Arial"/>
                <w:sz w:val="20"/>
                <w:szCs w:val="20"/>
              </w:rPr>
              <w:t>potrebbero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essere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estesi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 w:val="20"/>
                <w:szCs w:val="20"/>
              </w:rPr>
              <w:t>casi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necessità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cs="Arial"/>
                <w:sz w:val="20"/>
                <w:szCs w:val="20"/>
              </w:rPr>
              <w:t>debitamente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motivate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 i </w:t>
            </w:r>
            <w:proofErr w:type="spellStart"/>
            <w:r>
              <w:rPr>
                <w:rFonts w:cs="Arial"/>
                <w:sz w:val="20"/>
                <w:szCs w:val="20"/>
              </w:rPr>
              <w:t>Coordenatori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Responsabili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essendo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d’</w:t>
            </w:r>
            <w:proofErr w:type="spellStart"/>
            <w:r>
              <w:rPr>
                <w:rFonts w:cs="Arial"/>
                <w:sz w:val="20"/>
                <w:szCs w:val="20"/>
              </w:rPr>
              <w:t>accordo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l’Unioeste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r w:rsidRPr="00B97EBA">
              <w:rPr>
                <w:rFonts w:cs="Arial"/>
                <w:sz w:val="20"/>
                <w:szCs w:val="20"/>
                <w:lang w:val="es-419"/>
              </w:rPr>
              <w:t>VII – RESPONSABILE DELLA SORVEGLIANZA</w:t>
            </w:r>
          </w:p>
          <w:p w:rsidR="009A39A9" w:rsidRPr="00B97EBA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  <w:lang w:val="es-419"/>
              </w:rPr>
            </w:pPr>
            <w:proofErr w:type="spellStart"/>
            <w:r w:rsidRPr="00B97EBA">
              <w:rPr>
                <w:rFonts w:cs="Arial"/>
                <w:sz w:val="20"/>
                <w:szCs w:val="20"/>
                <w:lang w:val="es-419"/>
              </w:rPr>
              <w:t>Istituzione</w:t>
            </w:r>
            <w:proofErr w:type="spellEnd"/>
            <w:r w:rsidRPr="00B97EBA">
              <w:rPr>
                <w:rFonts w:cs="Arial"/>
                <w:sz w:val="20"/>
                <w:szCs w:val="20"/>
                <w:lang w:val="es-419"/>
              </w:rPr>
              <w:t xml:space="preserve"> 1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Universidade Estadual do Oeste do Paraná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Email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Istituzione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  <w:p w:rsidR="009A39A9" w:rsidRPr="007E2901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Email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  <w:p w:rsidR="009A39A9" w:rsidRPr="00776072" w:rsidRDefault="009A39A9" w:rsidP="0003698E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A39A9" w:rsidRPr="00776072" w:rsidRDefault="009A39A9" w:rsidP="009A39A9">
      <w:pPr>
        <w:pStyle w:val="SemEspaamento"/>
        <w:jc w:val="both"/>
        <w:rPr>
          <w:rFonts w:cs="Arial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A39A9" w:rsidRPr="001F3BC8" w:rsidTr="0003698E">
        <w:trPr>
          <w:trHeight w:val="193"/>
        </w:trPr>
        <w:tc>
          <w:tcPr>
            <w:tcW w:w="4888" w:type="dxa"/>
            <w:shd w:val="clear" w:color="auto" w:fill="auto"/>
          </w:tcPr>
          <w:p w:rsidR="009A39A9" w:rsidRPr="001F3BC8" w:rsidRDefault="009A39A9" w:rsidP="0003698E">
            <w:pPr>
              <w:pStyle w:val="SemEspaamento"/>
              <w:jc w:val="both"/>
              <w:rPr>
                <w:rFonts w:cs="Arial"/>
                <w:sz w:val="10"/>
                <w:szCs w:val="20"/>
              </w:rPr>
            </w:pPr>
            <w:r w:rsidRPr="001F3BC8">
              <w:rPr>
                <w:rFonts w:cs="Arial"/>
                <w:sz w:val="20"/>
                <w:szCs w:val="20"/>
              </w:rPr>
              <w:t>E, por estarem de pleno acordo, as partes abaixo nominadas assi</w:t>
            </w:r>
            <w:r>
              <w:rPr>
                <w:rFonts w:cs="Arial"/>
                <w:sz w:val="20"/>
                <w:szCs w:val="20"/>
              </w:rPr>
              <w:t>nam o presente instrumento, em 2</w:t>
            </w:r>
            <w:r w:rsidRPr="001F3BC8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duas</w:t>
            </w:r>
            <w:r w:rsidRPr="001F3BC8">
              <w:rPr>
                <w:rFonts w:cs="Arial"/>
                <w:sz w:val="20"/>
                <w:szCs w:val="20"/>
              </w:rPr>
              <w:t>) vias de igual t</w:t>
            </w:r>
            <w:r>
              <w:rPr>
                <w:rFonts w:cs="Arial"/>
                <w:sz w:val="20"/>
                <w:szCs w:val="20"/>
              </w:rPr>
              <w:t>eor e forma, para um só efeito.</w:t>
            </w:r>
          </w:p>
        </w:tc>
        <w:tc>
          <w:tcPr>
            <w:tcW w:w="4889" w:type="dxa"/>
            <w:shd w:val="clear" w:color="auto" w:fill="auto"/>
          </w:tcPr>
          <w:p w:rsidR="009A39A9" w:rsidRPr="00776072" w:rsidRDefault="009A39A9" w:rsidP="0003698E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E, </w:t>
            </w:r>
            <w:proofErr w:type="spellStart"/>
            <w:r>
              <w:rPr>
                <w:sz w:val="20"/>
                <w:szCs w:val="20"/>
              </w:rPr>
              <w:t>essendo</w:t>
            </w:r>
            <w:proofErr w:type="spellEnd"/>
            <w:r>
              <w:rPr>
                <w:sz w:val="20"/>
                <w:szCs w:val="20"/>
              </w:rPr>
              <w:t xml:space="preserve"> d’</w:t>
            </w:r>
            <w:proofErr w:type="spellStart"/>
            <w:r>
              <w:rPr>
                <w:sz w:val="20"/>
                <w:szCs w:val="20"/>
              </w:rPr>
              <w:t>accordo</w:t>
            </w:r>
            <w:proofErr w:type="spellEnd"/>
            <w:r>
              <w:rPr>
                <w:sz w:val="20"/>
                <w:szCs w:val="20"/>
              </w:rPr>
              <w:t xml:space="preserve">, i </w:t>
            </w:r>
            <w:proofErr w:type="spellStart"/>
            <w:r>
              <w:rPr>
                <w:sz w:val="20"/>
                <w:szCs w:val="20"/>
              </w:rPr>
              <w:t>soggetti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interessati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denominate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sotto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 presente </w:t>
            </w:r>
            <w:proofErr w:type="spellStart"/>
            <w:r>
              <w:rPr>
                <w:sz w:val="20"/>
                <w:szCs w:val="20"/>
              </w:rPr>
              <w:t>strumento</w:t>
            </w:r>
            <w:proofErr w:type="spellEnd"/>
            <w:r>
              <w:rPr>
                <w:sz w:val="20"/>
                <w:szCs w:val="20"/>
              </w:rPr>
              <w:t>, in 2 (</w:t>
            </w:r>
            <w:proofErr w:type="spellStart"/>
            <w:r>
              <w:rPr>
                <w:sz w:val="20"/>
                <w:szCs w:val="20"/>
              </w:rPr>
              <w:t>due</w:t>
            </w:r>
            <w:proofErr w:type="spellEnd"/>
            <w:r>
              <w:rPr>
                <w:sz w:val="20"/>
                <w:szCs w:val="20"/>
              </w:rPr>
              <w:t xml:space="preserve">) copie </w:t>
            </w:r>
            <w:proofErr w:type="spellStart"/>
            <w:r>
              <w:rPr>
                <w:sz w:val="20"/>
                <w:szCs w:val="20"/>
              </w:rPr>
              <w:t>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contenuto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uguale</w:t>
            </w:r>
            <w:proofErr w:type="spellEnd"/>
            <w:r>
              <w:rPr>
                <w:sz w:val="20"/>
                <w:szCs w:val="20"/>
              </w:rPr>
              <w:t xml:space="preserve">, per </w:t>
            </w:r>
            <w:proofErr w:type="spellStart"/>
            <w:r>
              <w:rPr>
                <w:sz w:val="20"/>
                <w:szCs w:val="20"/>
              </w:rPr>
              <w:t>aver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stesso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effetto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A39A9" w:rsidRPr="00776072" w:rsidRDefault="009A39A9" w:rsidP="009A39A9">
      <w:pPr>
        <w:pStyle w:val="SemEspaamento"/>
        <w:rPr>
          <w:rFonts w:cs="Arial"/>
          <w:sz w:val="10"/>
          <w:szCs w:val="20"/>
        </w:rPr>
      </w:pPr>
    </w:p>
    <w:p w:rsidR="009A39A9" w:rsidRDefault="009A39A9" w:rsidP="009A39A9">
      <w:pPr>
        <w:pStyle w:val="SemEspaamento"/>
        <w:rPr>
          <w:sz w:val="20"/>
          <w:szCs w:val="20"/>
        </w:rPr>
      </w:pPr>
    </w:p>
    <w:p w:rsidR="009A39A9" w:rsidRDefault="009A39A9" w:rsidP="009A39A9">
      <w:pPr>
        <w:pStyle w:val="SemEspaamen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513"/>
        <w:gridCol w:w="4443"/>
      </w:tblGrid>
      <w:tr w:rsidR="009A39A9" w:rsidRPr="00C370C2" w:rsidTr="0003698E">
        <w:trPr>
          <w:jc w:val="center"/>
        </w:trPr>
        <w:tc>
          <w:tcPr>
            <w:tcW w:w="4343" w:type="dxa"/>
            <w:shd w:val="clear" w:color="auto" w:fill="auto"/>
          </w:tcPr>
          <w:p w:rsidR="009A39A9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  <w:r w:rsidRPr="00C370C2">
              <w:rPr>
                <w:rFonts w:cs="Arial"/>
                <w:sz w:val="20"/>
                <w:szCs w:val="20"/>
              </w:rPr>
              <w:t xml:space="preserve">Universidade Estadual do Oeste do Paraná – </w:t>
            </w:r>
            <w:r>
              <w:rPr>
                <w:rFonts w:cs="Arial"/>
                <w:b/>
                <w:sz w:val="20"/>
                <w:szCs w:val="20"/>
              </w:rPr>
              <w:t>Unioeste</w:t>
            </w:r>
            <w:r w:rsidRPr="00C370C2">
              <w:rPr>
                <w:rFonts w:cs="Arial"/>
                <w:sz w:val="20"/>
                <w:szCs w:val="20"/>
              </w:rPr>
              <w:t xml:space="preserve"> (Brasil)</w:t>
            </w:r>
          </w:p>
        </w:tc>
        <w:tc>
          <w:tcPr>
            <w:tcW w:w="567" w:type="dxa"/>
          </w:tcPr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yellow"/>
              </w:rPr>
              <w:t>Istituzione</w:t>
            </w:r>
            <w:proofErr w:type="spellEnd"/>
            <w:r w:rsidRPr="008C1190">
              <w:rPr>
                <w:rFonts w:cs="Arial"/>
                <w:sz w:val="20"/>
                <w:szCs w:val="20"/>
                <w:highlight w:val="yellow"/>
              </w:rPr>
              <w:t xml:space="preserve"> - </w:t>
            </w:r>
          </w:p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C1190">
              <w:rPr>
                <w:rFonts w:cs="Arial"/>
                <w:b/>
                <w:sz w:val="20"/>
                <w:szCs w:val="20"/>
                <w:highlight w:val="yellow"/>
              </w:rPr>
              <w:t>XXXXXXX</w:t>
            </w:r>
            <w:r w:rsidRPr="008C1190">
              <w:rPr>
                <w:rFonts w:cs="Arial"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  <w:highlight w:val="yellow"/>
              </w:rPr>
              <w:t>Paese</w:t>
            </w:r>
            <w:proofErr w:type="spellEnd"/>
            <w:r w:rsidRPr="008C1190">
              <w:rPr>
                <w:rFonts w:cs="Arial"/>
                <w:sz w:val="20"/>
                <w:szCs w:val="20"/>
                <w:highlight w:val="yellow"/>
              </w:rPr>
              <w:t xml:space="preserve">) </w:t>
            </w:r>
          </w:p>
        </w:tc>
      </w:tr>
      <w:tr w:rsidR="009A39A9" w:rsidRPr="00C370C2" w:rsidTr="0003698E">
        <w:trPr>
          <w:jc w:val="center"/>
        </w:trPr>
        <w:tc>
          <w:tcPr>
            <w:tcW w:w="4343" w:type="dxa"/>
            <w:shd w:val="clear" w:color="auto" w:fill="auto"/>
          </w:tcPr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A39A9" w:rsidRPr="007C3EC2" w:rsidRDefault="009A39A9" w:rsidP="0003698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 Narrow"/>
              </w:rPr>
            </w:pPr>
          </w:p>
          <w:p w:rsidR="009A39A9" w:rsidRPr="00C370C2" w:rsidRDefault="009A39A9" w:rsidP="000369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XXXX</w:t>
            </w:r>
          </w:p>
          <w:p w:rsidR="009A39A9" w:rsidRDefault="009A39A9" w:rsidP="0003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Campus, Centro, Curso/Programa</w:t>
            </w:r>
          </w:p>
          <w:p w:rsidR="009A39A9" w:rsidRPr="009C074E" w:rsidRDefault="009A39A9" w:rsidP="0003698E">
            <w:pPr>
              <w:pStyle w:val="SemEspaamento"/>
            </w:pPr>
          </w:p>
        </w:tc>
        <w:tc>
          <w:tcPr>
            <w:tcW w:w="567" w:type="dxa"/>
          </w:tcPr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:rsidR="009A39A9" w:rsidRPr="008C1190" w:rsidRDefault="009A39A9" w:rsidP="0003698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 Narrow"/>
                <w:highlight w:val="yellow"/>
              </w:rPr>
            </w:pPr>
          </w:p>
          <w:p w:rsidR="009A39A9" w:rsidRPr="008C1190" w:rsidRDefault="009A39A9" w:rsidP="0003698E">
            <w:pPr>
              <w:pStyle w:val="PargrafodaLista"/>
              <w:ind w:left="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>Professore/</w:t>
            </w:r>
            <w:proofErr w:type="spellStart"/>
            <w:r>
              <w:rPr>
                <w:rFonts w:cs="Arial"/>
                <w:b/>
                <w:sz w:val="20"/>
                <w:szCs w:val="20"/>
                <w:highlight w:val="yellow"/>
              </w:rPr>
              <w:t>Professoressa</w:t>
            </w:r>
            <w:proofErr w:type="spellEnd"/>
          </w:p>
          <w:p w:rsidR="009A39A9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yellow"/>
              </w:rPr>
              <w:t>Funzione</w:t>
            </w:r>
            <w:proofErr w:type="spellEnd"/>
            <w:r w:rsidRPr="008C1190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  <w:r w:rsidRPr="008C1190">
              <w:rPr>
                <w:rFonts w:cs="Arial"/>
                <w:sz w:val="20"/>
                <w:szCs w:val="20"/>
                <w:highlight w:val="yellow"/>
              </w:rPr>
              <w:t>XXXXXXXXXXX</w:t>
            </w:r>
          </w:p>
          <w:p w:rsidR="009A39A9" w:rsidRPr="00591FF1" w:rsidRDefault="009A39A9" w:rsidP="0003698E">
            <w:pPr>
              <w:pStyle w:val="SemEspaamen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Campus/Corso/</w:t>
            </w:r>
            <w:proofErr w:type="spellStart"/>
            <w:r>
              <w:rPr>
                <w:highlight w:val="yellow"/>
              </w:rPr>
              <w:t>Programma</w:t>
            </w:r>
            <w:proofErr w:type="spellEnd"/>
          </w:p>
          <w:p w:rsidR="009A39A9" w:rsidRPr="00591FF1" w:rsidRDefault="009A39A9" w:rsidP="0003698E">
            <w:pPr>
              <w:pStyle w:val="SemEspaamento"/>
              <w:rPr>
                <w:highlight w:val="yellow"/>
              </w:rPr>
            </w:pPr>
          </w:p>
        </w:tc>
      </w:tr>
      <w:tr w:rsidR="009A39A9" w:rsidRPr="00C370C2" w:rsidTr="0003698E">
        <w:trPr>
          <w:jc w:val="center"/>
        </w:trPr>
        <w:tc>
          <w:tcPr>
            <w:tcW w:w="4343" w:type="dxa"/>
            <w:shd w:val="clear" w:color="auto" w:fill="auto"/>
          </w:tcPr>
          <w:p w:rsidR="009A39A9" w:rsidRPr="00C370C2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Cascavel, _______/__________/20____</w:t>
            </w:r>
          </w:p>
        </w:tc>
        <w:tc>
          <w:tcPr>
            <w:tcW w:w="567" w:type="dxa"/>
          </w:tcPr>
          <w:p w:rsidR="009A39A9" w:rsidRDefault="009A39A9" w:rsidP="000369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9A39A9" w:rsidRPr="008C1190" w:rsidRDefault="009A39A9" w:rsidP="0003698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yellow"/>
              </w:rPr>
              <w:t>Città</w:t>
            </w:r>
            <w:proofErr w:type="spellEnd"/>
            <w:r w:rsidRPr="008C1190">
              <w:rPr>
                <w:rFonts w:cs="Arial"/>
                <w:sz w:val="20"/>
                <w:szCs w:val="20"/>
                <w:highlight w:val="yellow"/>
              </w:rPr>
              <w:t>,_______/__________/20_____</w:t>
            </w:r>
          </w:p>
        </w:tc>
      </w:tr>
    </w:tbl>
    <w:p w:rsidR="009A39A9" w:rsidRDefault="009A39A9" w:rsidP="009A39A9">
      <w:pPr>
        <w:pStyle w:val="SemEspaamento"/>
        <w:rPr>
          <w:sz w:val="20"/>
          <w:szCs w:val="20"/>
        </w:rPr>
      </w:pPr>
    </w:p>
    <w:p w:rsidR="009A39A9" w:rsidRDefault="009A39A9" w:rsidP="009A39A9">
      <w:pPr>
        <w:pStyle w:val="SemEspaamento"/>
        <w:rPr>
          <w:sz w:val="20"/>
          <w:szCs w:val="20"/>
        </w:rPr>
      </w:pPr>
    </w:p>
    <w:p w:rsidR="009A39A9" w:rsidRDefault="009A39A9" w:rsidP="009A39A9">
      <w:pPr>
        <w:jc w:val="center"/>
        <w:rPr>
          <w:rFonts w:cs="Arial"/>
          <w:b/>
          <w:sz w:val="20"/>
          <w:szCs w:val="20"/>
        </w:rPr>
      </w:pPr>
    </w:p>
    <w:p w:rsidR="009A39A9" w:rsidRDefault="009A39A9" w:rsidP="009A39A9">
      <w:pPr>
        <w:jc w:val="center"/>
        <w:rPr>
          <w:b/>
          <w:sz w:val="20"/>
          <w:szCs w:val="20"/>
        </w:rPr>
      </w:pPr>
      <w:r w:rsidRPr="000C163E">
        <w:rPr>
          <w:rFonts w:cs="Arial"/>
          <w:b/>
          <w:sz w:val="20"/>
          <w:szCs w:val="20"/>
        </w:rPr>
        <w:t>TESTEMUNHAS/</w:t>
      </w:r>
      <w:r>
        <w:rPr>
          <w:b/>
          <w:sz w:val="20"/>
          <w:szCs w:val="20"/>
        </w:rPr>
        <w:t>TESTIMONI</w:t>
      </w:r>
      <w:r w:rsidRPr="000C163E">
        <w:rPr>
          <w:b/>
          <w:sz w:val="20"/>
          <w:szCs w:val="20"/>
        </w:rPr>
        <w:t>:</w:t>
      </w:r>
    </w:p>
    <w:p w:rsidR="009A39A9" w:rsidRPr="007C3EC2" w:rsidRDefault="009A39A9" w:rsidP="009A39A9">
      <w:pPr>
        <w:pStyle w:val="SemEspaamento"/>
      </w:pPr>
    </w:p>
    <w:p w:rsidR="009A39A9" w:rsidRDefault="009A39A9" w:rsidP="009A39A9">
      <w:pPr>
        <w:pStyle w:val="SemEspaamento"/>
        <w:rPr>
          <w:sz w:val="20"/>
          <w:szCs w:val="20"/>
        </w:rPr>
      </w:pPr>
    </w:p>
    <w:p w:rsidR="009A39A9" w:rsidRDefault="009A39A9" w:rsidP="009A39A9">
      <w:pPr>
        <w:pStyle w:val="SemEspaamen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555"/>
        <w:gridCol w:w="4395"/>
      </w:tblGrid>
      <w:tr w:rsidR="009A39A9" w:rsidRPr="001C6627" w:rsidTr="0003698E">
        <w:tc>
          <w:tcPr>
            <w:tcW w:w="4219" w:type="dxa"/>
            <w:shd w:val="clear" w:color="auto" w:fill="auto"/>
          </w:tcPr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</w:p>
          <w:p w:rsidR="009A39A9" w:rsidRPr="007A1788" w:rsidRDefault="009A39A9" w:rsidP="0003698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  <w:r w:rsidRPr="001C6627">
              <w:rPr>
                <w:rFonts w:cs="Arial"/>
                <w:sz w:val="20"/>
                <w:szCs w:val="20"/>
              </w:rPr>
              <w:t>NOME/</w:t>
            </w:r>
            <w:r w:rsidRPr="008C1190">
              <w:rPr>
                <w:rFonts w:cs="Arial"/>
                <w:sz w:val="20"/>
                <w:szCs w:val="20"/>
                <w:highlight w:val="yellow"/>
              </w:rPr>
              <w:t>NAME</w:t>
            </w:r>
            <w:r w:rsidRPr="001C6627">
              <w:rPr>
                <w:rFonts w:cs="Arial"/>
                <w:sz w:val="20"/>
                <w:szCs w:val="20"/>
              </w:rPr>
              <w:t xml:space="preserve">: </w:t>
            </w:r>
          </w:p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CI</w:t>
            </w:r>
            <w:r w:rsidRPr="001C6627">
              <w:rPr>
                <w:rFonts w:cs="Arial"/>
                <w:sz w:val="20"/>
                <w:szCs w:val="20"/>
              </w:rPr>
              <w:t xml:space="preserve">/RG: </w:t>
            </w:r>
          </w:p>
        </w:tc>
        <w:tc>
          <w:tcPr>
            <w:tcW w:w="567" w:type="dxa"/>
            <w:shd w:val="clear" w:color="auto" w:fill="auto"/>
          </w:tcPr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</w:p>
          <w:p w:rsidR="009A39A9" w:rsidRPr="007A1788" w:rsidRDefault="009A39A9" w:rsidP="0003698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NOME/NOME</w:t>
            </w:r>
            <w:r w:rsidRPr="001C6627">
              <w:rPr>
                <w:rFonts w:cs="Arial"/>
                <w:sz w:val="20"/>
                <w:szCs w:val="20"/>
              </w:rPr>
              <w:t xml:space="preserve">: </w:t>
            </w:r>
          </w:p>
          <w:p w:rsidR="009A39A9" w:rsidRPr="001C6627" w:rsidRDefault="009A39A9" w:rsidP="000369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CI</w:t>
            </w:r>
            <w:r w:rsidRPr="001C6627">
              <w:rPr>
                <w:rFonts w:cs="Arial"/>
                <w:sz w:val="20"/>
                <w:szCs w:val="20"/>
              </w:rPr>
              <w:t xml:space="preserve">/RG: </w:t>
            </w:r>
          </w:p>
        </w:tc>
      </w:tr>
    </w:tbl>
    <w:p w:rsidR="009A39A9" w:rsidRDefault="009A39A9" w:rsidP="009A39A9">
      <w:pPr>
        <w:pStyle w:val="SemEspaamento"/>
      </w:pPr>
    </w:p>
    <w:sectPr w:rsidR="009A39A9" w:rsidSect="00E8650E">
      <w:headerReference w:type="default" r:id="rId7"/>
      <w:footerReference w:type="default" r:id="rId8"/>
      <w:pgSz w:w="11906" w:h="16838" w:code="9"/>
      <w:pgMar w:top="1701" w:right="1134" w:bottom="1134" w:left="1701" w:header="992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46" w:rsidRDefault="00A90546" w:rsidP="00BD7AEE">
      <w:r>
        <w:separator/>
      </w:r>
    </w:p>
  </w:endnote>
  <w:endnote w:type="continuationSeparator" w:id="0">
    <w:p w:rsidR="00A90546" w:rsidRDefault="00A90546" w:rsidP="00B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27" w:rsidRDefault="001C6627" w:rsidP="001C6627">
    <w:pPr>
      <w:jc w:val="center"/>
      <w:rPr>
        <w:rFonts w:cs="Arial"/>
        <w:sz w:val="18"/>
        <w:szCs w:val="18"/>
      </w:rPr>
    </w:pPr>
    <w:r w:rsidRPr="001C6627">
      <w:rPr>
        <w:rFonts w:cs="Arial"/>
        <w:sz w:val="18"/>
        <w:szCs w:val="18"/>
      </w:rPr>
      <w:t xml:space="preserve">Rua Universitária, 1619 </w:t>
    </w:r>
    <w:r>
      <w:rPr>
        <w:rFonts w:cs="Arial"/>
        <w:sz w:val="18"/>
        <w:szCs w:val="18"/>
      </w:rPr>
      <w:t>|</w:t>
    </w:r>
    <w:r w:rsidRPr="001C6627">
      <w:rPr>
        <w:rFonts w:cs="Arial"/>
        <w:sz w:val="18"/>
        <w:szCs w:val="18"/>
      </w:rPr>
      <w:t xml:space="preserve"> Jardim Universitário </w:t>
    </w:r>
    <w:r>
      <w:rPr>
        <w:rFonts w:cs="Arial"/>
        <w:sz w:val="18"/>
        <w:szCs w:val="18"/>
      </w:rPr>
      <w:t xml:space="preserve">| +55 </w:t>
    </w:r>
    <w:r w:rsidRPr="001C6627">
      <w:rPr>
        <w:rFonts w:cs="Arial"/>
        <w:sz w:val="18"/>
        <w:szCs w:val="18"/>
      </w:rPr>
      <w:t xml:space="preserve">45 3220-3000 </w:t>
    </w:r>
    <w:r>
      <w:rPr>
        <w:rFonts w:cs="Arial"/>
        <w:sz w:val="18"/>
        <w:szCs w:val="18"/>
      </w:rPr>
      <w:t>|</w:t>
    </w:r>
    <w:r w:rsidRPr="001C6627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Cx. Postal 701 |</w:t>
    </w:r>
    <w:r w:rsidRPr="001C6627">
      <w:rPr>
        <w:rFonts w:cs="Arial"/>
        <w:sz w:val="18"/>
        <w:szCs w:val="18"/>
      </w:rPr>
      <w:t xml:space="preserve"> CEP 85819-110  </w:t>
    </w:r>
  </w:p>
  <w:p w:rsidR="001C6627" w:rsidRPr="001C6627" w:rsidRDefault="001C6627" w:rsidP="001C6627">
    <w:pPr>
      <w:jc w:val="center"/>
      <w:rPr>
        <w:rFonts w:ascii="Calibri" w:hAnsi="Calibri"/>
        <w:sz w:val="18"/>
        <w:szCs w:val="18"/>
      </w:rPr>
    </w:pPr>
    <w:r w:rsidRPr="001C6627">
      <w:rPr>
        <w:rFonts w:cs="Arial"/>
        <w:sz w:val="18"/>
        <w:szCs w:val="18"/>
      </w:rPr>
      <w:t>Cascavel</w:t>
    </w:r>
    <w:r>
      <w:rPr>
        <w:rFonts w:cs="Arial"/>
        <w:sz w:val="18"/>
        <w:szCs w:val="18"/>
      </w:rPr>
      <w:t>,</w:t>
    </w:r>
    <w:r w:rsidRPr="001C6627">
      <w:rPr>
        <w:rFonts w:cs="Arial"/>
        <w:sz w:val="18"/>
        <w:szCs w:val="18"/>
      </w:rPr>
      <w:t xml:space="preserve"> Paraná</w:t>
    </w:r>
    <w:r>
      <w:rPr>
        <w:rFonts w:cs="Arial"/>
        <w:sz w:val="18"/>
        <w:szCs w:val="18"/>
      </w:rPr>
      <w:t>, Brasil</w:t>
    </w:r>
    <w:r w:rsidRPr="001C6627">
      <w:rPr>
        <w:rFonts w:cs="Arial"/>
        <w:sz w:val="18"/>
        <w:szCs w:val="18"/>
      </w:rPr>
      <w:t xml:space="preserve"> | </w:t>
    </w:r>
    <w:hyperlink r:id="rId1" w:history="1">
      <w:r w:rsidRPr="001C6627">
        <w:rPr>
          <w:rStyle w:val="Hyperlink"/>
          <w:rFonts w:cs="Arial"/>
          <w:sz w:val="18"/>
          <w:szCs w:val="18"/>
        </w:rPr>
        <w:t>www.Unioeste.br</w:t>
      </w:r>
    </w:hyperlink>
  </w:p>
  <w:p w:rsidR="001C6627" w:rsidRPr="001C6627" w:rsidRDefault="001C6627">
    <w:pPr>
      <w:pStyle w:val="Rodap"/>
      <w:jc w:val="right"/>
      <w:rPr>
        <w:sz w:val="18"/>
        <w:szCs w:val="18"/>
      </w:rPr>
    </w:pPr>
    <w:r w:rsidRPr="001C6627">
      <w:rPr>
        <w:sz w:val="18"/>
        <w:szCs w:val="18"/>
      </w:rPr>
      <w:t xml:space="preserve">Página </w:t>
    </w:r>
    <w:r w:rsidRPr="001C6627">
      <w:rPr>
        <w:b/>
        <w:bCs/>
        <w:sz w:val="18"/>
        <w:szCs w:val="18"/>
      </w:rPr>
      <w:fldChar w:fldCharType="begin"/>
    </w:r>
    <w:r w:rsidRPr="001C6627">
      <w:rPr>
        <w:b/>
        <w:bCs/>
        <w:sz w:val="18"/>
        <w:szCs w:val="18"/>
      </w:rPr>
      <w:instrText>PAGE</w:instrText>
    </w:r>
    <w:r w:rsidRPr="001C6627">
      <w:rPr>
        <w:b/>
        <w:bCs/>
        <w:sz w:val="18"/>
        <w:szCs w:val="18"/>
      </w:rPr>
      <w:fldChar w:fldCharType="separate"/>
    </w:r>
    <w:r w:rsidR="009A39A9">
      <w:rPr>
        <w:b/>
        <w:bCs/>
        <w:noProof/>
        <w:sz w:val="18"/>
        <w:szCs w:val="18"/>
      </w:rPr>
      <w:t>1</w:t>
    </w:r>
    <w:r w:rsidRPr="001C6627">
      <w:rPr>
        <w:b/>
        <w:bCs/>
        <w:sz w:val="18"/>
        <w:szCs w:val="18"/>
      </w:rPr>
      <w:fldChar w:fldCharType="end"/>
    </w:r>
    <w:r w:rsidRPr="001C6627">
      <w:rPr>
        <w:sz w:val="18"/>
        <w:szCs w:val="18"/>
      </w:rPr>
      <w:t xml:space="preserve"> de </w:t>
    </w:r>
    <w:r w:rsidRPr="001C6627">
      <w:rPr>
        <w:b/>
        <w:bCs/>
        <w:sz w:val="18"/>
        <w:szCs w:val="18"/>
      </w:rPr>
      <w:fldChar w:fldCharType="begin"/>
    </w:r>
    <w:r w:rsidRPr="001C6627">
      <w:rPr>
        <w:b/>
        <w:bCs/>
        <w:sz w:val="18"/>
        <w:szCs w:val="18"/>
      </w:rPr>
      <w:instrText>NUMPAGES</w:instrText>
    </w:r>
    <w:r w:rsidRPr="001C6627">
      <w:rPr>
        <w:b/>
        <w:bCs/>
        <w:sz w:val="18"/>
        <w:szCs w:val="18"/>
      </w:rPr>
      <w:fldChar w:fldCharType="separate"/>
    </w:r>
    <w:r w:rsidR="009A39A9">
      <w:rPr>
        <w:b/>
        <w:bCs/>
        <w:noProof/>
        <w:sz w:val="18"/>
        <w:szCs w:val="18"/>
      </w:rPr>
      <w:t>2</w:t>
    </w:r>
    <w:r w:rsidRPr="001C662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46" w:rsidRDefault="00A90546" w:rsidP="00BD7AEE">
      <w:r>
        <w:separator/>
      </w:r>
    </w:p>
  </w:footnote>
  <w:footnote w:type="continuationSeparator" w:id="0">
    <w:p w:rsidR="00A90546" w:rsidRDefault="00A90546" w:rsidP="00BD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E3" w:rsidRPr="00176DE3" w:rsidRDefault="00051F3B" w:rsidP="00176DE3">
    <w:pPr>
      <w:tabs>
        <w:tab w:val="clear" w:pos="284"/>
        <w:tab w:val="center" w:pos="4252"/>
        <w:tab w:val="right" w:pos="8504"/>
      </w:tabs>
      <w:ind w:left="4678"/>
      <w:rPr>
        <w:rFonts w:ascii="Calibri" w:hAnsi="Calibri"/>
        <w:sz w:val="32"/>
        <w:szCs w:val="3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3148965</wp:posOffset>
              </wp:positionH>
              <wp:positionV relativeFrom="paragraph">
                <wp:posOffset>-391795</wp:posOffset>
              </wp:positionV>
              <wp:extent cx="2289175" cy="667385"/>
              <wp:effectExtent l="5715" t="8255" r="8890" b="1016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A2D" w:rsidRDefault="006E3A2D" w:rsidP="006E3A2D">
                          <w:pPr>
                            <w:jc w:val="center"/>
                          </w:pPr>
                        </w:p>
                        <w:p w:rsidR="006E3A2D" w:rsidRPr="00FF206D" w:rsidRDefault="00FF206D" w:rsidP="00FF206D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FF206D">
                            <w:rPr>
                              <w:sz w:val="28"/>
                            </w:rPr>
                            <w:t>Logo</w:t>
                          </w:r>
                          <w:r w:rsidR="00117601">
                            <w:rPr>
                              <w:sz w:val="28"/>
                            </w:rPr>
                            <w:t>marca</w:t>
                          </w:r>
                          <w:r w:rsidRPr="00FF206D">
                            <w:rPr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FF206D">
                            <w:rPr>
                              <w:sz w:val="28"/>
                            </w:rPr>
                            <w:t>dell'</w:t>
                          </w:r>
                          <w:r w:rsidR="00117601">
                            <w:rPr>
                              <w:sz w:val="28"/>
                            </w:rPr>
                            <w:t>istituzione</w:t>
                          </w:r>
                          <w:proofErr w:type="spellEnd"/>
                          <w:r w:rsidRPr="00FF206D">
                            <w:rPr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FF206D">
                            <w:rPr>
                              <w:sz w:val="28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7.95pt;margin-top:-30.85pt;width:180.25pt;height:52.5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bgMAIAAFYEAAAOAAAAZHJzL2Uyb0RvYy54bWysVNtu2zAMfR+wfxD0vjjxkjYx4hRdugwD&#10;ugvQ7gMYWY6FyaImKbG7ry8lp5mx7WmYHwRRpI4OD0mvb/pWs5N0XqEp+Wwy5UwagZUyh5J/e9y9&#10;WXLmA5gKNBpZ8ifp+c3m9at1ZwuZY4O6ko4RiPFFZ0vehGCLLPOikS34CVppyFmjayGQ6Q5Z5aAj&#10;9FZn+XR6lXXoKutQSO/p9G5w8k3Cr2spwpe69jIwXXLiFtLq0rqPa7ZZQ3FwYBslzjTgH1i0oAw9&#10;eoG6gwDs6NQfUK0SDj3WYSKwzbCulZApB8pmNv0tm4cGrEy5kDjeXmTy/w9WfD59dUxVVDvODLRU&#10;oi2oHlgl2aPsA7I8atRZX1Dog6Xg0L/DPsbHfL29R/HdM4PbBsxB3jqHXSOhIo6zeDMbXR1wfATZ&#10;d5+wosfgGDAB9bVrIyBJwgidavV0qQ/xYIIO83y5ml0vOBPku7q6frtcpCegeLltnQ8fJLYsbkru&#10;qP4JHU73PkQ2ULyEJPaoVbVTWifDHfZb7dgJqFd26Tuj+3GYNqwr+WqRLwYBxj4/hpim728QrQrU&#10;9Fq1JV9egqCIsr03VWrJAEoPe6KszVnHKN0gYuj3/bkue6yeSFGHQ3PTMNKmQfeTs44au+T+xxGc&#10;5Ex/NFSV1Ww+j5OQjPniOifDjT37sQeMIKiSB86G7TYM03O0Th0aemnoA4O3VMlaJZFjyQdWZ97U&#10;vEn786DF6RjbKerX72DzDAAA//8DAFBLAwQUAAYACAAAACEAPjG4nOAAAAAKAQAADwAAAGRycy9k&#10;b3ducmV2LnhtbEyPwU7DMBBE70j8g7VI3FonkIQ2xKlQpV56I1TQoxub2G28jmK3Tf+e5QTH1TzN&#10;vK1Wk+vZRY/BehSQzhNgGluvLHYCdh+b2QJYiBKV7D1qATcdYFXf31WyVP6K7/rSxI5RCYZSCjAx&#10;DiXnoTXayTD3g0bKvv3oZKRz7Lga5ZXKXc+fkqTgTlqkBSMHvTa6PTVnJyCc0k3+5Y87s9/eTHPc&#10;20+7XQvx+DC9vQKLeop/MPzqkzrU5HTwZ1SB9QKyZb4kVMCsSF+AEbHIiwzYgaLnDHhd8f8v1D8A&#10;AAD//wMAUEsBAi0AFAAGAAgAAAAhALaDOJL+AAAA4QEAABMAAAAAAAAAAAAAAAAAAAAAAFtDb250&#10;ZW50X1R5cGVzXS54bWxQSwECLQAUAAYACAAAACEAOP0h/9YAAACUAQAACwAAAAAAAAAAAAAAAAAv&#10;AQAAX3JlbHMvLnJlbHNQSwECLQAUAAYACAAAACEAHyqW4DACAABWBAAADgAAAAAAAAAAAAAAAAAu&#10;AgAAZHJzL2Uyb0RvYy54bWxQSwECLQAUAAYACAAAACEAPjG4nOAAAAAKAQAADwAAAAAAAAAAAAAA&#10;AACKBAAAZHJzL2Rvd25yZXYueG1sUEsFBgAAAAAEAAQA8wAAAJcFAAAAAA==&#10;">
              <v:textbox>
                <w:txbxContent>
                  <w:p w:rsidR="006E3A2D" w:rsidRDefault="006E3A2D" w:rsidP="006E3A2D">
                    <w:pPr>
                      <w:jc w:val="center"/>
                    </w:pPr>
                  </w:p>
                  <w:p w:rsidR="006E3A2D" w:rsidRPr="00FF206D" w:rsidRDefault="00FF206D" w:rsidP="00FF206D">
                    <w:pPr>
                      <w:jc w:val="center"/>
                      <w:rPr>
                        <w:sz w:val="28"/>
                      </w:rPr>
                    </w:pPr>
                    <w:r w:rsidRPr="00FF206D">
                      <w:rPr>
                        <w:sz w:val="28"/>
                      </w:rPr>
                      <w:t>Logo</w:t>
                    </w:r>
                    <w:r w:rsidR="00117601">
                      <w:rPr>
                        <w:sz w:val="28"/>
                      </w:rPr>
                      <w:t>marca</w:t>
                    </w:r>
                    <w:r w:rsidRPr="00FF206D">
                      <w:rPr>
                        <w:sz w:val="28"/>
                      </w:rPr>
                      <w:t xml:space="preserve"> </w:t>
                    </w:r>
                    <w:proofErr w:type="spellStart"/>
                    <w:r w:rsidRPr="00FF206D">
                      <w:rPr>
                        <w:sz w:val="28"/>
                      </w:rPr>
                      <w:t>dell'</w:t>
                    </w:r>
                    <w:r w:rsidR="00117601">
                      <w:rPr>
                        <w:sz w:val="28"/>
                      </w:rPr>
                      <w:t>istituzione</w:t>
                    </w:r>
                    <w:proofErr w:type="spellEnd"/>
                    <w:r w:rsidRPr="00FF206D">
                      <w:rPr>
                        <w:sz w:val="28"/>
                      </w:rPr>
                      <w:t xml:space="preserve"> </w:t>
                    </w:r>
                    <w:proofErr w:type="spellStart"/>
                    <w:r w:rsidRPr="00FF206D">
                      <w:rPr>
                        <w:sz w:val="28"/>
                      </w:rPr>
                      <w:t>partner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-382905</wp:posOffset>
          </wp:positionV>
          <wp:extent cx="1864360" cy="667385"/>
          <wp:effectExtent l="0" t="0" r="0" b="0"/>
          <wp:wrapSquare wrapText="bothSides"/>
          <wp:docPr id="3" name="Imagem 3" descr="LOGOTIPO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E3" w:rsidRPr="00176DE3">
      <w:rPr>
        <w:rFonts w:ascii="Calibri" w:hAnsi="Calibri"/>
      </w:rPr>
      <w:t xml:space="preserve">                                               </w:t>
    </w:r>
  </w:p>
  <w:p w:rsidR="00176DE3" w:rsidRPr="00176DE3" w:rsidRDefault="00176DE3" w:rsidP="00176D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FE"/>
    <w:multiLevelType w:val="hybridMultilevel"/>
    <w:tmpl w:val="C5A4D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9B8"/>
    <w:multiLevelType w:val="hybridMultilevel"/>
    <w:tmpl w:val="79A67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12F"/>
    <w:multiLevelType w:val="hybridMultilevel"/>
    <w:tmpl w:val="E5E64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7C3"/>
    <w:multiLevelType w:val="hybridMultilevel"/>
    <w:tmpl w:val="8BB41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7D99"/>
    <w:multiLevelType w:val="hybridMultilevel"/>
    <w:tmpl w:val="608A1546"/>
    <w:lvl w:ilvl="0" w:tplc="D77C579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75"/>
    <w:multiLevelType w:val="hybridMultilevel"/>
    <w:tmpl w:val="31E6C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C10"/>
    <w:multiLevelType w:val="hybridMultilevel"/>
    <w:tmpl w:val="5F0A5B2C"/>
    <w:lvl w:ilvl="0" w:tplc="433CE88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2345"/>
    <w:multiLevelType w:val="hybridMultilevel"/>
    <w:tmpl w:val="554CC3BE"/>
    <w:lvl w:ilvl="0" w:tplc="4F003D7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3DA"/>
    <w:multiLevelType w:val="hybridMultilevel"/>
    <w:tmpl w:val="229281CA"/>
    <w:lvl w:ilvl="0" w:tplc="42809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3"/>
    <w:rsid w:val="00002BE3"/>
    <w:rsid w:val="000178D3"/>
    <w:rsid w:val="00024913"/>
    <w:rsid w:val="000324BC"/>
    <w:rsid w:val="000415E2"/>
    <w:rsid w:val="00051F3B"/>
    <w:rsid w:val="0005614D"/>
    <w:rsid w:val="000A0EE6"/>
    <w:rsid w:val="000C163E"/>
    <w:rsid w:val="000C6DAB"/>
    <w:rsid w:val="000E2C51"/>
    <w:rsid w:val="000E416B"/>
    <w:rsid w:val="00101B72"/>
    <w:rsid w:val="0011343B"/>
    <w:rsid w:val="00117601"/>
    <w:rsid w:val="00131B0B"/>
    <w:rsid w:val="00172649"/>
    <w:rsid w:val="00176DE3"/>
    <w:rsid w:val="001B0947"/>
    <w:rsid w:val="001C6627"/>
    <w:rsid w:val="001F37DF"/>
    <w:rsid w:val="00235028"/>
    <w:rsid w:val="00237AD5"/>
    <w:rsid w:val="00272F2F"/>
    <w:rsid w:val="002805D6"/>
    <w:rsid w:val="0029766E"/>
    <w:rsid w:val="002976BA"/>
    <w:rsid w:val="002D3774"/>
    <w:rsid w:val="003476CD"/>
    <w:rsid w:val="00366BE6"/>
    <w:rsid w:val="003A288E"/>
    <w:rsid w:val="003F44C2"/>
    <w:rsid w:val="00405599"/>
    <w:rsid w:val="00461DEF"/>
    <w:rsid w:val="0048529C"/>
    <w:rsid w:val="004A4666"/>
    <w:rsid w:val="004B73F7"/>
    <w:rsid w:val="00501E44"/>
    <w:rsid w:val="0053459A"/>
    <w:rsid w:val="005467AA"/>
    <w:rsid w:val="005538AE"/>
    <w:rsid w:val="0055677B"/>
    <w:rsid w:val="00567C34"/>
    <w:rsid w:val="00576A6D"/>
    <w:rsid w:val="005773A0"/>
    <w:rsid w:val="005E3BC6"/>
    <w:rsid w:val="005F6524"/>
    <w:rsid w:val="006222EE"/>
    <w:rsid w:val="00626A52"/>
    <w:rsid w:val="006717E1"/>
    <w:rsid w:val="006821B0"/>
    <w:rsid w:val="00683694"/>
    <w:rsid w:val="00685A48"/>
    <w:rsid w:val="006A5F8B"/>
    <w:rsid w:val="006B680E"/>
    <w:rsid w:val="006C4CB4"/>
    <w:rsid w:val="006E04FA"/>
    <w:rsid w:val="006E3A2D"/>
    <w:rsid w:val="006E7217"/>
    <w:rsid w:val="006E7806"/>
    <w:rsid w:val="006F68D6"/>
    <w:rsid w:val="0071383B"/>
    <w:rsid w:val="00734BE7"/>
    <w:rsid w:val="00772E7E"/>
    <w:rsid w:val="00785049"/>
    <w:rsid w:val="007865DF"/>
    <w:rsid w:val="00793C86"/>
    <w:rsid w:val="007B666B"/>
    <w:rsid w:val="007C231B"/>
    <w:rsid w:val="007F642C"/>
    <w:rsid w:val="00801282"/>
    <w:rsid w:val="00801AF4"/>
    <w:rsid w:val="008265D8"/>
    <w:rsid w:val="00847B2D"/>
    <w:rsid w:val="008851E4"/>
    <w:rsid w:val="008920D9"/>
    <w:rsid w:val="008C3F7A"/>
    <w:rsid w:val="008C57BA"/>
    <w:rsid w:val="008C5D6C"/>
    <w:rsid w:val="00915A55"/>
    <w:rsid w:val="0096175A"/>
    <w:rsid w:val="00964425"/>
    <w:rsid w:val="00974CCC"/>
    <w:rsid w:val="009A1225"/>
    <w:rsid w:val="009A35C2"/>
    <w:rsid w:val="009A39A9"/>
    <w:rsid w:val="009A3D0E"/>
    <w:rsid w:val="009B27D7"/>
    <w:rsid w:val="009B6C44"/>
    <w:rsid w:val="009C074E"/>
    <w:rsid w:val="009C4310"/>
    <w:rsid w:val="009D7170"/>
    <w:rsid w:val="009D7F79"/>
    <w:rsid w:val="009E1FDA"/>
    <w:rsid w:val="009F1415"/>
    <w:rsid w:val="00A17C54"/>
    <w:rsid w:val="00A305D4"/>
    <w:rsid w:val="00A36CBD"/>
    <w:rsid w:val="00A43D0C"/>
    <w:rsid w:val="00A45F8E"/>
    <w:rsid w:val="00A75DAA"/>
    <w:rsid w:val="00A8306D"/>
    <w:rsid w:val="00A90546"/>
    <w:rsid w:val="00A920D1"/>
    <w:rsid w:val="00AB4BBA"/>
    <w:rsid w:val="00AC7F5E"/>
    <w:rsid w:val="00AD2BC6"/>
    <w:rsid w:val="00B17F7D"/>
    <w:rsid w:val="00B21043"/>
    <w:rsid w:val="00B211C9"/>
    <w:rsid w:val="00B27B93"/>
    <w:rsid w:val="00B45AB0"/>
    <w:rsid w:val="00B5527B"/>
    <w:rsid w:val="00BB38E5"/>
    <w:rsid w:val="00BD7AEE"/>
    <w:rsid w:val="00BE5DE0"/>
    <w:rsid w:val="00C16B30"/>
    <w:rsid w:val="00C24791"/>
    <w:rsid w:val="00C370C2"/>
    <w:rsid w:val="00C6428C"/>
    <w:rsid w:val="00CE2477"/>
    <w:rsid w:val="00CF5FEE"/>
    <w:rsid w:val="00D34256"/>
    <w:rsid w:val="00D73864"/>
    <w:rsid w:val="00D75282"/>
    <w:rsid w:val="00D818F4"/>
    <w:rsid w:val="00DA0DF2"/>
    <w:rsid w:val="00DA4511"/>
    <w:rsid w:val="00DB0BEA"/>
    <w:rsid w:val="00DD0CDF"/>
    <w:rsid w:val="00DE36D6"/>
    <w:rsid w:val="00E04CA4"/>
    <w:rsid w:val="00E32889"/>
    <w:rsid w:val="00E42EE7"/>
    <w:rsid w:val="00E57B1E"/>
    <w:rsid w:val="00E6051D"/>
    <w:rsid w:val="00E62698"/>
    <w:rsid w:val="00E7174E"/>
    <w:rsid w:val="00E856C2"/>
    <w:rsid w:val="00E8650E"/>
    <w:rsid w:val="00EB5C1A"/>
    <w:rsid w:val="00EC6783"/>
    <w:rsid w:val="00EF63AD"/>
    <w:rsid w:val="00F33014"/>
    <w:rsid w:val="00F44F09"/>
    <w:rsid w:val="00F83D2F"/>
    <w:rsid w:val="00F91078"/>
    <w:rsid w:val="00FC718E"/>
    <w:rsid w:val="00FF17C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D6E8F3B"/>
  <w15:chartTrackingRefBased/>
  <w15:docId w15:val="{5684DC3B-4B2E-4B41-9028-195F611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emEspaamento"/>
    <w:qFormat/>
    <w:rsid w:val="00272F2F"/>
    <w:pPr>
      <w:tabs>
        <w:tab w:val="left" w:pos="284"/>
      </w:tabs>
    </w:pPr>
    <w:rPr>
      <w:rFonts w:ascii="Arial" w:hAnsi="Arial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93C86"/>
    <w:pPr>
      <w:keepNext/>
      <w:tabs>
        <w:tab w:val="clear" w:pos="284"/>
      </w:tabs>
      <w:spacing w:line="360" w:lineRule="auto"/>
      <w:ind w:left="-1701" w:right="-4927"/>
      <w:jc w:val="center"/>
      <w:outlineLvl w:val="2"/>
    </w:pPr>
    <w:rPr>
      <w:rFonts w:ascii="Times New Roman" w:eastAsia="Times New Roman" w:hAnsi="Times New Roman"/>
      <w:b/>
      <w:sz w:val="26"/>
      <w:szCs w:val="20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2F2F"/>
    <w:pPr>
      <w:tabs>
        <w:tab w:val="left" w:pos="284"/>
      </w:tabs>
    </w:pPr>
    <w:rPr>
      <w:rFonts w:ascii="Arial" w:hAnsi="Ari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D7AEE"/>
    <w:pPr>
      <w:tabs>
        <w:tab w:val="clear" w:pos="284"/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D7AEE"/>
    <w:rPr>
      <w:rFonts w:ascii="Arial" w:hAnsi="Arial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D7AEE"/>
    <w:pPr>
      <w:tabs>
        <w:tab w:val="clear" w:pos="284"/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7AEE"/>
    <w:rPr>
      <w:rFonts w:ascii="Arial" w:hAnsi="Arial"/>
      <w:sz w:val="22"/>
      <w:szCs w:val="22"/>
      <w:lang w:eastAsia="en-US"/>
    </w:rPr>
  </w:style>
  <w:style w:type="character" w:customStyle="1" w:styleId="shorttext">
    <w:name w:val="short_text"/>
    <w:basedOn w:val="Fontepargpadro"/>
    <w:rsid w:val="0096175A"/>
  </w:style>
  <w:style w:type="character" w:customStyle="1" w:styleId="Ttulo3Char">
    <w:name w:val="Título 3 Char"/>
    <w:link w:val="Ttulo3"/>
    <w:rsid w:val="00793C86"/>
    <w:rPr>
      <w:rFonts w:ascii="Times New Roman" w:eastAsia="Times New Roman" w:hAnsi="Times New Roman"/>
      <w:b/>
      <w:sz w:val="26"/>
      <w:lang w:val="es-ES" w:eastAsia="es-ES"/>
    </w:rPr>
  </w:style>
  <w:style w:type="paragraph" w:styleId="Corpodetexto2">
    <w:name w:val="Body Text 2"/>
    <w:basedOn w:val="Normal"/>
    <w:link w:val="Corpodetexto2Char"/>
    <w:rsid w:val="00793C86"/>
    <w:pPr>
      <w:tabs>
        <w:tab w:val="clear" w:pos="284"/>
      </w:tabs>
      <w:spacing w:line="360" w:lineRule="auto"/>
      <w:ind w:left="-1701" w:right="-4927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Corpodetexto2Char">
    <w:name w:val="Corpo de texto 2 Char"/>
    <w:link w:val="Corpodetexto2"/>
    <w:rsid w:val="00793C86"/>
    <w:rPr>
      <w:rFonts w:ascii="Times New Roman" w:eastAsia="Times New Roman" w:hAnsi="Times New Roman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793C86"/>
    <w:pPr>
      <w:ind w:left="708"/>
    </w:pPr>
  </w:style>
  <w:style w:type="table" w:styleId="Tabelacomgrade">
    <w:name w:val="Table Grid"/>
    <w:basedOn w:val="Tabelanormal"/>
    <w:rsid w:val="000561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30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33014"/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rsid w:val="00EB5C1A"/>
    <w:pPr>
      <w:tabs>
        <w:tab w:val="clear" w:pos="284"/>
      </w:tabs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73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8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ENTRE A UNIVERSIDADE ESTADUAL DO OESTE DO PARANÁ E A REDE VERDE CONSERVATION NETWORK INC</vt:lpstr>
    </vt:vector>
  </TitlesOfParts>
  <Company/>
  <LinksUpToDate>false</LinksUpToDate>
  <CharactersWithSpaces>3948</CharactersWithSpaces>
  <SharedDoc>false</SharedDoc>
  <HLinks>
    <vt:vector size="6" baseType="variant"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ENTRE A UNIVERSIDADE ESTADUAL DO OESTE DO PARANÁ E A REDE VERDE CONSERVATION NETWORK INC</dc:title>
  <dc:subject/>
  <dc:creator>bcarlos</dc:creator>
  <cp:keywords/>
  <cp:lastModifiedBy>Gabriela Daiana Christ</cp:lastModifiedBy>
  <cp:revision>33</cp:revision>
  <cp:lastPrinted>2013-03-25T15:12:00Z</cp:lastPrinted>
  <dcterms:created xsi:type="dcterms:W3CDTF">2017-12-20T15:47:00Z</dcterms:created>
  <dcterms:modified xsi:type="dcterms:W3CDTF">2018-03-09T16:50:00Z</dcterms:modified>
</cp:coreProperties>
</file>